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893CB" w14:textId="55FEFFD0" w:rsidR="008F4E4A" w:rsidRPr="008F4E4A" w:rsidRDefault="008F4E4A" w:rsidP="008F4E4A">
      <w:pPr>
        <w:pStyle w:val="IntenseQuote"/>
        <w:rPr>
          <w:rFonts w:ascii="Times New Roman" w:hAnsi="Times New Roman" w:cs="Times New Roman"/>
          <w:i w:val="0"/>
          <w:iCs w:val="0"/>
          <w:sz w:val="56"/>
          <w:szCs w:val="56"/>
          <w:lang w:val="es-MX"/>
        </w:rPr>
      </w:pPr>
      <w:r w:rsidRPr="008F4E4A">
        <w:rPr>
          <w:rFonts w:ascii="Times New Roman" w:hAnsi="Times New Roman" w:cs="Times New Roman"/>
          <w:i w:val="0"/>
          <w:iCs w:val="0"/>
          <w:sz w:val="56"/>
          <w:szCs w:val="56"/>
          <w:lang w:val="es-MX"/>
        </w:rPr>
        <w:t xml:space="preserve">QUE ES </w:t>
      </w:r>
      <w:r w:rsidR="00E73A84">
        <w:rPr>
          <w:rFonts w:ascii="Times New Roman" w:hAnsi="Times New Roman" w:cs="Times New Roman"/>
          <w:i w:val="0"/>
          <w:iCs w:val="0"/>
          <w:sz w:val="56"/>
          <w:szCs w:val="56"/>
          <w:lang w:val="es-MX"/>
        </w:rPr>
        <w:t xml:space="preserve">UNA CELULA </w:t>
      </w:r>
      <w:r>
        <w:rPr>
          <w:rFonts w:ascii="Times New Roman" w:hAnsi="Times New Roman" w:cs="Times New Roman"/>
          <w:i w:val="0"/>
          <w:iCs w:val="0"/>
          <w:sz w:val="56"/>
          <w:szCs w:val="56"/>
          <w:lang w:val="es-MX"/>
        </w:rPr>
        <w:t xml:space="preserve">- </w:t>
      </w:r>
      <w:r w:rsidRPr="008F4E4A">
        <w:rPr>
          <w:rFonts w:ascii="Times New Roman" w:hAnsi="Times New Roman" w:cs="Times New Roman"/>
          <w:i w:val="0"/>
          <w:iCs w:val="0"/>
          <w:sz w:val="56"/>
          <w:szCs w:val="56"/>
          <w:lang w:val="es-MX"/>
        </w:rPr>
        <w:t xml:space="preserve">PARTE I </w:t>
      </w:r>
    </w:p>
    <w:p w14:paraId="23567D4F" w14:textId="324F516A" w:rsidR="008F4E4A" w:rsidRPr="002E015F" w:rsidRDefault="008F4E4A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8F4E4A">
        <w:rPr>
          <w:rFonts w:ascii="Times New Roman" w:hAnsi="Times New Roman" w:cs="Times New Roman"/>
          <w:lang w:val="es-MX"/>
        </w:rPr>
        <w:tab/>
      </w:r>
      <w:r w:rsidRPr="002E015F">
        <w:rPr>
          <w:rFonts w:ascii="Times New Roman" w:hAnsi="Times New Roman" w:cs="Times New Roman"/>
          <w:sz w:val="28"/>
          <w:szCs w:val="28"/>
          <w:lang w:val="es-MX"/>
        </w:rPr>
        <w:t xml:space="preserve">Con el objetivo de conocer a fondo la estrategia celular, concentrémonos en lo básico: las células. En esta lección estudiaremos sus definiciones, tanto positivas como negativas, sus componentes y sus clasificaciones. </w:t>
      </w:r>
    </w:p>
    <w:p w14:paraId="33B1AD98" w14:textId="53052180" w:rsidR="008F4E4A" w:rsidRPr="002E015F" w:rsidRDefault="00F934B6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2E015F">
        <w:rPr>
          <w:rFonts w:ascii="Times New Roman" w:hAnsi="Times New Roman" w:cs="Times New Roman"/>
          <w:sz w:val="28"/>
          <w:szCs w:val="28"/>
          <w:lang w:val="es-MX"/>
        </w:rPr>
        <w:t>¿</w:t>
      </w:r>
      <w:proofErr w:type="spellStart"/>
      <w:r w:rsidRPr="002E015F">
        <w:rPr>
          <w:rFonts w:ascii="Times New Roman" w:hAnsi="Times New Roman" w:cs="Times New Roman"/>
          <w:sz w:val="28"/>
          <w:szCs w:val="28"/>
          <w:lang w:val="es-MX"/>
        </w:rPr>
        <w:t>Que</w:t>
      </w:r>
      <w:proofErr w:type="spellEnd"/>
      <w:r w:rsidRPr="002E015F">
        <w:rPr>
          <w:rFonts w:ascii="Times New Roman" w:hAnsi="Times New Roman" w:cs="Times New Roman"/>
          <w:sz w:val="28"/>
          <w:szCs w:val="28"/>
          <w:lang w:val="es-MX"/>
        </w:rPr>
        <w:t xml:space="preserve"> es la célula?</w:t>
      </w:r>
    </w:p>
    <w:p w14:paraId="40BD28D5" w14:textId="5C6FC8A0" w:rsidR="00F934B6" w:rsidRPr="002E015F" w:rsidRDefault="00F934B6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2E015F">
        <w:rPr>
          <w:rFonts w:ascii="Times New Roman" w:hAnsi="Times New Roman" w:cs="Times New Roman"/>
          <w:sz w:val="28"/>
          <w:szCs w:val="28"/>
          <w:lang w:val="es-MX"/>
        </w:rPr>
        <w:tab/>
        <w:t xml:space="preserve">Una </w:t>
      </w:r>
      <w:r w:rsidR="009F766F" w:rsidRPr="002E015F">
        <w:rPr>
          <w:rFonts w:ascii="Times New Roman" w:hAnsi="Times New Roman" w:cs="Times New Roman"/>
          <w:sz w:val="28"/>
          <w:szCs w:val="28"/>
          <w:lang w:val="es-MX"/>
        </w:rPr>
        <w:t>célula</w:t>
      </w:r>
      <w:r w:rsidR="00846007" w:rsidRPr="002E015F">
        <w:rPr>
          <w:rFonts w:ascii="Times New Roman" w:hAnsi="Times New Roman" w:cs="Times New Roman"/>
          <w:sz w:val="28"/>
          <w:szCs w:val="28"/>
          <w:lang w:val="es-MX"/>
        </w:rPr>
        <w:t xml:space="preserve"> es la unidad fundamental, estructural y funcional de cualquier organismo. Por su amplia variedad y aplicación en diversas r</w:t>
      </w:r>
      <w:r w:rsidR="004B6726" w:rsidRPr="002E015F">
        <w:rPr>
          <w:rFonts w:ascii="Times New Roman" w:hAnsi="Times New Roman" w:cs="Times New Roman"/>
          <w:sz w:val="28"/>
          <w:szCs w:val="28"/>
          <w:lang w:val="es-MX"/>
        </w:rPr>
        <w:t>a</w:t>
      </w:r>
      <w:r w:rsidR="00846007" w:rsidRPr="002E015F">
        <w:rPr>
          <w:rFonts w:ascii="Times New Roman" w:hAnsi="Times New Roman" w:cs="Times New Roman"/>
          <w:sz w:val="28"/>
          <w:szCs w:val="28"/>
          <w:lang w:val="es-MX"/>
        </w:rPr>
        <w:t xml:space="preserve">mas del saber y quehacer humanos, una </w:t>
      </w:r>
      <w:r w:rsidR="008413FF" w:rsidRPr="002E015F">
        <w:rPr>
          <w:rFonts w:ascii="Times New Roman" w:hAnsi="Times New Roman" w:cs="Times New Roman"/>
          <w:sz w:val="28"/>
          <w:szCs w:val="28"/>
          <w:lang w:val="es-MX"/>
        </w:rPr>
        <w:t>célula</w:t>
      </w:r>
      <w:r w:rsidR="00846007" w:rsidRPr="002E015F">
        <w:rPr>
          <w:rFonts w:ascii="Times New Roman" w:hAnsi="Times New Roman" w:cs="Times New Roman"/>
          <w:sz w:val="28"/>
          <w:szCs w:val="28"/>
          <w:lang w:val="es-MX"/>
        </w:rPr>
        <w:t xml:space="preserve"> puede ser considerada:</w:t>
      </w:r>
      <w:r w:rsidR="008413FF" w:rsidRPr="002E015F">
        <w:rPr>
          <w:rFonts w:ascii="Times New Roman" w:hAnsi="Times New Roman" w:cs="Times New Roman"/>
          <w:sz w:val="28"/>
          <w:szCs w:val="28"/>
          <w:lang w:val="es-MX"/>
        </w:rPr>
        <w:t xml:space="preserve"> del punto de vista</w:t>
      </w:r>
      <w:r w:rsidR="004B6726" w:rsidRPr="002E015F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8413FF" w:rsidRPr="002E015F">
        <w:rPr>
          <w:rFonts w:ascii="Times New Roman" w:hAnsi="Times New Roman" w:cs="Times New Roman"/>
          <w:sz w:val="28"/>
          <w:szCs w:val="28"/>
          <w:lang w:val="es-MX"/>
        </w:rPr>
        <w:t>ideológico (grupo organizado y reducido de militantes); del punto de vista químico (</w:t>
      </w:r>
      <w:r w:rsidR="00B84289" w:rsidRPr="002E015F">
        <w:rPr>
          <w:rFonts w:ascii="Times New Roman" w:hAnsi="Times New Roman" w:cs="Times New Roman"/>
          <w:sz w:val="28"/>
          <w:szCs w:val="28"/>
          <w:lang w:val="es-MX"/>
        </w:rPr>
        <w:t>vaso en el que se producen reacciones químicas cuya energía se transforma</w:t>
      </w:r>
      <w:r w:rsidR="007B29F7" w:rsidRPr="002E015F">
        <w:rPr>
          <w:rFonts w:ascii="Times New Roman" w:hAnsi="Times New Roman" w:cs="Times New Roman"/>
          <w:sz w:val="28"/>
          <w:szCs w:val="28"/>
          <w:lang w:val="es-MX"/>
        </w:rPr>
        <w:t xml:space="preserve"> en electricidad. Por ejemplo, las baterías para linternas); desde el punto de vista empresarial (</w:t>
      </w:r>
      <w:r w:rsidR="00CD1D12" w:rsidRPr="002E015F">
        <w:rPr>
          <w:rFonts w:ascii="Times New Roman" w:hAnsi="Times New Roman" w:cs="Times New Roman"/>
          <w:sz w:val="28"/>
          <w:szCs w:val="28"/>
          <w:lang w:val="es-MX"/>
        </w:rPr>
        <w:t>unidad elemental de una estructura. Cada grupo que funciona</w:t>
      </w:r>
      <w:r w:rsidR="009C3EB5" w:rsidRPr="002E015F">
        <w:rPr>
          <w:rFonts w:ascii="Times New Roman" w:hAnsi="Times New Roman" w:cs="Times New Roman"/>
          <w:sz w:val="28"/>
          <w:szCs w:val="28"/>
          <w:lang w:val="es-MX"/>
        </w:rPr>
        <w:t xml:space="preserve"> por separado dentro de una organización). </w:t>
      </w:r>
    </w:p>
    <w:p w14:paraId="42C073D9" w14:textId="4F275C2D" w:rsidR="00AF0697" w:rsidRPr="002E015F" w:rsidRDefault="003A0234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2E015F">
        <w:rPr>
          <w:rFonts w:ascii="Times New Roman" w:hAnsi="Times New Roman" w:cs="Times New Roman"/>
          <w:sz w:val="28"/>
          <w:szCs w:val="28"/>
          <w:lang w:val="es-MX"/>
        </w:rPr>
        <w:tab/>
        <w:t xml:space="preserve">Desde el punto de vista biológico (unidad fundamental de los seres vivos. Especie de pequeña </w:t>
      </w:r>
      <w:r w:rsidR="0065296C" w:rsidRPr="002E015F">
        <w:rPr>
          <w:rFonts w:ascii="Times New Roman" w:hAnsi="Times New Roman" w:cs="Times New Roman"/>
          <w:sz w:val="28"/>
          <w:szCs w:val="28"/>
          <w:lang w:val="es-MX"/>
        </w:rPr>
        <w:t xml:space="preserve">cámara en la que tienen lugar todos los procesos vitales, tales como: nutrición, respiración, reproducción, etc.  Unidad atómica, fisiológica y genética de los eres vivos. </w:t>
      </w:r>
    </w:p>
    <w:p w14:paraId="32C97893" w14:textId="14F6246C" w:rsidR="009A7001" w:rsidRPr="002E015F" w:rsidRDefault="009A7001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2E015F">
        <w:rPr>
          <w:rFonts w:ascii="Times New Roman" w:hAnsi="Times New Roman" w:cs="Times New Roman"/>
          <w:sz w:val="28"/>
          <w:szCs w:val="28"/>
          <w:lang w:val="es-MX"/>
        </w:rPr>
        <w:tab/>
      </w:r>
      <w:r w:rsidR="008C785B" w:rsidRPr="002E015F">
        <w:rPr>
          <w:rFonts w:ascii="Times New Roman" w:hAnsi="Times New Roman" w:cs="Times New Roman"/>
          <w:sz w:val="28"/>
          <w:szCs w:val="28"/>
          <w:lang w:val="es-MX"/>
        </w:rPr>
        <w:t>Desde</w:t>
      </w:r>
      <w:r w:rsidRPr="002E015F">
        <w:rPr>
          <w:rFonts w:ascii="Times New Roman" w:hAnsi="Times New Roman" w:cs="Times New Roman"/>
          <w:sz w:val="28"/>
          <w:szCs w:val="28"/>
          <w:lang w:val="es-MX"/>
        </w:rPr>
        <w:t xml:space="preserve"> el punto de vista de nuestro Maestro y </w:t>
      </w:r>
      <w:r w:rsidR="0050306C" w:rsidRPr="002E015F">
        <w:rPr>
          <w:rFonts w:ascii="Times New Roman" w:hAnsi="Times New Roman" w:cs="Times New Roman"/>
          <w:sz w:val="28"/>
          <w:szCs w:val="28"/>
          <w:lang w:val="es-MX"/>
        </w:rPr>
        <w:t>Señor</w:t>
      </w:r>
      <w:r w:rsidRPr="002E015F">
        <w:rPr>
          <w:rFonts w:ascii="Times New Roman" w:hAnsi="Times New Roman" w:cs="Times New Roman"/>
          <w:sz w:val="28"/>
          <w:szCs w:val="28"/>
          <w:lang w:val="es-MX"/>
        </w:rPr>
        <w:t xml:space="preserve"> Jesucristo</w:t>
      </w:r>
      <w:r w:rsidR="008C785B" w:rsidRPr="002E015F">
        <w:rPr>
          <w:rFonts w:ascii="Times New Roman" w:hAnsi="Times New Roman" w:cs="Times New Roman"/>
          <w:sz w:val="28"/>
          <w:szCs w:val="28"/>
          <w:lang w:val="es-MX"/>
        </w:rPr>
        <w:t xml:space="preserve"> (Mateo 18:20). </w:t>
      </w:r>
    </w:p>
    <w:p w14:paraId="2AE509FA" w14:textId="0FD86DD2" w:rsidR="008C785B" w:rsidRPr="002E015F" w:rsidRDefault="008C785B" w:rsidP="008C78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 w:rsidRPr="002E015F">
        <w:rPr>
          <w:rFonts w:ascii="Times New Roman" w:hAnsi="Times New Roman" w:cs="Times New Roman"/>
          <w:sz w:val="28"/>
          <w:szCs w:val="28"/>
          <w:lang w:val="es-MX"/>
        </w:rPr>
        <w:t xml:space="preserve">Lugar divino: </w:t>
      </w:r>
      <w:r w:rsidR="00602944" w:rsidRPr="002E015F">
        <w:rPr>
          <w:rFonts w:ascii="Times New Roman" w:hAnsi="Times New Roman" w:cs="Times New Roman"/>
          <w:sz w:val="28"/>
          <w:szCs w:val="28"/>
          <w:lang w:val="es-MX"/>
        </w:rPr>
        <w:t xml:space="preserve">donde… desde que </w:t>
      </w:r>
      <w:r w:rsidR="0050306C" w:rsidRPr="002E015F">
        <w:rPr>
          <w:rFonts w:ascii="Times New Roman" w:hAnsi="Times New Roman" w:cs="Times New Roman"/>
          <w:sz w:val="28"/>
          <w:szCs w:val="28"/>
          <w:lang w:val="es-MX"/>
        </w:rPr>
        <w:t>alguien</w:t>
      </w:r>
      <w:r w:rsidR="00602944" w:rsidRPr="002E015F">
        <w:rPr>
          <w:rFonts w:ascii="Times New Roman" w:hAnsi="Times New Roman" w:cs="Times New Roman"/>
          <w:sz w:val="28"/>
          <w:szCs w:val="28"/>
          <w:lang w:val="es-MX"/>
        </w:rPr>
        <w:t xml:space="preserve"> abre sus </w:t>
      </w:r>
      <w:r w:rsidR="0050306C" w:rsidRPr="002E015F">
        <w:rPr>
          <w:rFonts w:ascii="Times New Roman" w:hAnsi="Times New Roman" w:cs="Times New Roman"/>
          <w:sz w:val="28"/>
          <w:szCs w:val="28"/>
          <w:lang w:val="es-MX"/>
        </w:rPr>
        <w:t>puertas</w:t>
      </w:r>
      <w:r w:rsidR="00602944" w:rsidRPr="002E015F">
        <w:rPr>
          <w:rFonts w:ascii="Times New Roman" w:hAnsi="Times New Roman" w:cs="Times New Roman"/>
          <w:sz w:val="28"/>
          <w:szCs w:val="28"/>
          <w:lang w:val="es-MX"/>
        </w:rPr>
        <w:t xml:space="preserve"> para tener una</w:t>
      </w:r>
      <w:r w:rsidR="0050306C" w:rsidRPr="002E015F">
        <w:rPr>
          <w:rFonts w:ascii="Times New Roman" w:hAnsi="Times New Roman" w:cs="Times New Roman"/>
          <w:sz w:val="28"/>
          <w:szCs w:val="28"/>
          <w:lang w:val="es-MX"/>
        </w:rPr>
        <w:t xml:space="preserve"> célula</w:t>
      </w:r>
      <w:r w:rsidR="00602944" w:rsidRPr="002E015F">
        <w:rPr>
          <w:rFonts w:ascii="Times New Roman" w:hAnsi="Times New Roman" w:cs="Times New Roman"/>
          <w:sz w:val="28"/>
          <w:szCs w:val="28"/>
          <w:lang w:val="es-MX"/>
        </w:rPr>
        <w:t xml:space="preserve"> en su casa, consciente o inconscientemente, esta invitando a Jesus y a la casa donde se invita a Jesus viene la salvación (Lucas 19:9; Hechos 5:42). </w:t>
      </w:r>
    </w:p>
    <w:p w14:paraId="1873BD0C" w14:textId="0D8FAA2A" w:rsidR="0050306C" w:rsidRPr="002E015F" w:rsidRDefault="003666E4" w:rsidP="008C78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 w:rsidRPr="002E015F">
        <w:rPr>
          <w:rFonts w:ascii="Times New Roman" w:hAnsi="Times New Roman" w:cs="Times New Roman"/>
          <w:sz w:val="28"/>
          <w:szCs w:val="28"/>
          <w:lang w:val="es-MX"/>
        </w:rPr>
        <w:t>Testimonio divino: “dos o tres” No es necesario que la reunión sea muy numerosa porque con dos o tres ya se cumple el requisito legal</w:t>
      </w:r>
      <w:r w:rsidR="00CC4D0E" w:rsidRPr="002E015F">
        <w:rPr>
          <w:rFonts w:ascii="Times New Roman" w:hAnsi="Times New Roman" w:cs="Times New Roman"/>
          <w:sz w:val="28"/>
          <w:szCs w:val="28"/>
          <w:lang w:val="es-MX"/>
        </w:rPr>
        <w:t xml:space="preserve"> para ser escuchados y recibir respuestas de parte de Dios (Mateo 18:16, 19); Deuteronomio 19:15).</w:t>
      </w:r>
    </w:p>
    <w:p w14:paraId="4F98D7E4" w14:textId="6AE2B6EE" w:rsidR="00CC4D0E" w:rsidRPr="002E015F" w:rsidRDefault="00CC4D0E" w:rsidP="008C78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 w:rsidRPr="002E015F">
        <w:rPr>
          <w:rFonts w:ascii="Times New Roman" w:hAnsi="Times New Roman" w:cs="Times New Roman"/>
          <w:sz w:val="28"/>
          <w:szCs w:val="28"/>
          <w:lang w:val="es-MX"/>
        </w:rPr>
        <w:lastRenderedPageBreak/>
        <w:t xml:space="preserve">Asamblea divina: </w:t>
      </w:r>
      <w:r w:rsidR="006D114E" w:rsidRPr="002E015F">
        <w:rPr>
          <w:rFonts w:ascii="Times New Roman" w:hAnsi="Times New Roman" w:cs="Times New Roman"/>
          <w:sz w:val="28"/>
          <w:szCs w:val="28"/>
          <w:lang w:val="es-MX"/>
        </w:rPr>
        <w:t xml:space="preserve">estuvieren… Los cristianos reconocemos nuestra necesidad de estar juntos. No puede ser una asamblea de </w:t>
      </w:r>
      <w:r w:rsidR="000A1669" w:rsidRPr="002E015F">
        <w:rPr>
          <w:rFonts w:ascii="Times New Roman" w:hAnsi="Times New Roman" w:cs="Times New Roman"/>
          <w:sz w:val="28"/>
          <w:szCs w:val="28"/>
          <w:lang w:val="es-MX"/>
        </w:rPr>
        <w:t>espíritus; tenemos que estar presentes (</w:t>
      </w:r>
      <w:proofErr w:type="gramStart"/>
      <w:r w:rsidR="000A1669" w:rsidRPr="002E015F">
        <w:rPr>
          <w:rFonts w:ascii="Times New Roman" w:hAnsi="Times New Roman" w:cs="Times New Roman"/>
          <w:sz w:val="28"/>
          <w:szCs w:val="28"/>
          <w:lang w:val="es-MX"/>
        </w:rPr>
        <w:t>Hebreos</w:t>
      </w:r>
      <w:proofErr w:type="gramEnd"/>
      <w:r w:rsidR="000A1669" w:rsidRPr="002E015F">
        <w:rPr>
          <w:rFonts w:ascii="Times New Roman" w:hAnsi="Times New Roman" w:cs="Times New Roman"/>
          <w:sz w:val="28"/>
          <w:szCs w:val="28"/>
          <w:lang w:val="es-MX"/>
        </w:rPr>
        <w:t xml:space="preserve"> 10:25). </w:t>
      </w:r>
    </w:p>
    <w:p w14:paraId="6C018596" w14:textId="12F90698" w:rsidR="0052370C" w:rsidRPr="002E015F" w:rsidRDefault="002A3AA2" w:rsidP="008C78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 w:rsidRPr="002E015F">
        <w:rPr>
          <w:rFonts w:ascii="Times New Roman" w:hAnsi="Times New Roman" w:cs="Times New Roman"/>
          <w:sz w:val="28"/>
          <w:szCs w:val="28"/>
          <w:lang w:val="es-MX"/>
        </w:rPr>
        <w:t>comunión divina: reunidos</w:t>
      </w:r>
      <w:r w:rsidR="00074B35" w:rsidRPr="002E015F">
        <w:rPr>
          <w:rFonts w:ascii="Times New Roman" w:hAnsi="Times New Roman" w:cs="Times New Roman"/>
          <w:sz w:val="28"/>
          <w:szCs w:val="28"/>
          <w:lang w:val="es-MX"/>
        </w:rPr>
        <w:t xml:space="preserve"> – Aquí Jesus habla en plural ya que desea que sus discípulos conserven la unidad de su cuerpo (Juan 17:23. Es preciso</w:t>
      </w:r>
      <w:r w:rsidR="002D7968" w:rsidRPr="002E015F">
        <w:rPr>
          <w:rFonts w:ascii="Times New Roman" w:hAnsi="Times New Roman" w:cs="Times New Roman"/>
          <w:sz w:val="28"/>
          <w:szCs w:val="28"/>
          <w:lang w:val="es-MX"/>
        </w:rPr>
        <w:t xml:space="preserve"> estar en </w:t>
      </w:r>
      <w:proofErr w:type="spellStart"/>
      <w:r w:rsidR="002D7968" w:rsidRPr="002E015F">
        <w:rPr>
          <w:rFonts w:ascii="Times New Roman" w:hAnsi="Times New Roman" w:cs="Times New Roman"/>
          <w:sz w:val="28"/>
          <w:szCs w:val="28"/>
          <w:lang w:val="es-MX"/>
        </w:rPr>
        <w:t>armonioa</w:t>
      </w:r>
      <w:proofErr w:type="spellEnd"/>
      <w:r w:rsidR="002D7968" w:rsidRPr="002E015F">
        <w:rPr>
          <w:rFonts w:ascii="Times New Roman" w:hAnsi="Times New Roman" w:cs="Times New Roman"/>
          <w:sz w:val="28"/>
          <w:szCs w:val="28"/>
          <w:lang w:val="es-MX"/>
        </w:rPr>
        <w:t xml:space="preserve"> (Lucas 15:6; Hechos 2:42; Salmos 133). </w:t>
      </w:r>
    </w:p>
    <w:p w14:paraId="48051AD2" w14:textId="5E1A121B" w:rsidR="000A1669" w:rsidRPr="002E015F" w:rsidRDefault="000A1669" w:rsidP="008C78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 w:rsidRPr="002E015F">
        <w:rPr>
          <w:rFonts w:ascii="Times New Roman" w:hAnsi="Times New Roman" w:cs="Times New Roman"/>
          <w:sz w:val="28"/>
          <w:szCs w:val="28"/>
          <w:lang w:val="es-MX"/>
        </w:rPr>
        <w:t>Autoridad divina</w:t>
      </w:r>
      <w:r w:rsidR="001B716F" w:rsidRPr="002E015F">
        <w:rPr>
          <w:rFonts w:ascii="Times New Roman" w:hAnsi="Times New Roman" w:cs="Times New Roman"/>
          <w:sz w:val="28"/>
          <w:szCs w:val="28"/>
          <w:lang w:val="es-MX"/>
        </w:rPr>
        <w:t>: en mi nombre… El nombre de Jesus es nuestra credencial. Su nombre hace huir al enemigo, libera a los cautivos y sana a los enfermos (Filipenses 2:9-11</w:t>
      </w:r>
      <w:r w:rsidR="0052370C" w:rsidRPr="002E015F">
        <w:rPr>
          <w:rFonts w:ascii="Times New Roman" w:hAnsi="Times New Roman" w:cs="Times New Roman"/>
          <w:sz w:val="28"/>
          <w:szCs w:val="28"/>
          <w:lang w:val="es-MX"/>
        </w:rPr>
        <w:t>; Juan 14:13-14).</w:t>
      </w:r>
    </w:p>
    <w:p w14:paraId="01CCA7B2" w14:textId="2E5B3ED4" w:rsidR="0052370C" w:rsidRPr="002E015F" w:rsidRDefault="00B362CC" w:rsidP="008C78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 w:rsidRPr="002E015F">
        <w:rPr>
          <w:rFonts w:ascii="Times New Roman" w:hAnsi="Times New Roman" w:cs="Times New Roman"/>
          <w:sz w:val="28"/>
          <w:szCs w:val="28"/>
          <w:lang w:val="es-MX"/>
        </w:rPr>
        <w:t>Presencia divina: allí estoy yo…</w:t>
      </w:r>
      <w:r w:rsidR="00263AB7" w:rsidRPr="002E015F">
        <w:rPr>
          <w:rFonts w:ascii="Times New Roman" w:hAnsi="Times New Roman" w:cs="Times New Roman"/>
          <w:sz w:val="28"/>
          <w:szCs w:val="28"/>
          <w:lang w:val="es-MX"/>
        </w:rPr>
        <w:t xml:space="preserve"> La presencia del gran Yo Soy, el Eterno. El Dios de Abraham, Isaac, y Jacob. Omnipresente, sin importar cuantas células se reúnan el mimo día, a la misma hora, en el mundo entero (</w:t>
      </w:r>
      <w:r w:rsidR="001D7C1B" w:rsidRPr="002E015F">
        <w:rPr>
          <w:rFonts w:ascii="Times New Roman" w:hAnsi="Times New Roman" w:cs="Times New Roman"/>
          <w:sz w:val="28"/>
          <w:szCs w:val="28"/>
          <w:lang w:val="es-MX"/>
        </w:rPr>
        <w:t>Éxodo</w:t>
      </w:r>
      <w:r w:rsidR="00263AB7" w:rsidRPr="002E015F">
        <w:rPr>
          <w:rFonts w:ascii="Times New Roman" w:hAnsi="Times New Roman" w:cs="Times New Roman"/>
          <w:sz w:val="28"/>
          <w:szCs w:val="28"/>
          <w:lang w:val="es-MX"/>
        </w:rPr>
        <w:t xml:space="preserve"> 33:14-15; Mateo 28:20). </w:t>
      </w:r>
    </w:p>
    <w:p w14:paraId="05CB2A1C" w14:textId="6DB69814" w:rsidR="001D7C1B" w:rsidRPr="002E015F" w:rsidRDefault="001D7C1B" w:rsidP="008C78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 w:rsidRPr="002E015F">
        <w:rPr>
          <w:rFonts w:ascii="Times New Roman" w:hAnsi="Times New Roman" w:cs="Times New Roman"/>
          <w:sz w:val="28"/>
          <w:szCs w:val="28"/>
          <w:lang w:val="es-MX"/>
        </w:rPr>
        <w:t>Centro divino: en medio de ellos. Jesús quiere ser el centro de nuestra reunión</w:t>
      </w:r>
      <w:r w:rsidR="000A44A3" w:rsidRPr="002E015F">
        <w:rPr>
          <w:rFonts w:ascii="Times New Roman" w:hAnsi="Times New Roman" w:cs="Times New Roman"/>
          <w:sz w:val="28"/>
          <w:szCs w:val="28"/>
          <w:lang w:val="es-MX"/>
        </w:rPr>
        <w:t xml:space="preserve">, de nuestro hogar, de nuestra vida (Lucas 24:36). </w:t>
      </w:r>
    </w:p>
    <w:p w14:paraId="0CBB78CC" w14:textId="6C4517F1" w:rsidR="00E73A84" w:rsidRPr="002E015F" w:rsidRDefault="00B64429" w:rsidP="00B64429">
      <w:pPr>
        <w:ind w:left="720"/>
        <w:rPr>
          <w:rFonts w:ascii="Times New Roman" w:hAnsi="Times New Roman" w:cs="Times New Roman"/>
          <w:sz w:val="28"/>
          <w:szCs w:val="28"/>
          <w:lang w:val="es-MX"/>
        </w:rPr>
      </w:pPr>
      <w:r w:rsidRPr="002E015F">
        <w:rPr>
          <w:rFonts w:ascii="Times New Roman" w:hAnsi="Times New Roman" w:cs="Times New Roman"/>
          <w:sz w:val="28"/>
          <w:szCs w:val="28"/>
          <w:lang w:val="es-MX"/>
        </w:rPr>
        <w:t>Desde el punto de vista del Plan del Maestro:</w:t>
      </w:r>
    </w:p>
    <w:p w14:paraId="6F19E8DE" w14:textId="239473C8" w:rsidR="00B64429" w:rsidRPr="002E015F" w:rsidRDefault="004D1B25" w:rsidP="00B644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MX"/>
        </w:rPr>
      </w:pPr>
      <w:r w:rsidRPr="002E015F">
        <w:rPr>
          <w:rFonts w:ascii="Times New Roman" w:hAnsi="Times New Roman" w:cs="Times New Roman"/>
          <w:sz w:val="28"/>
          <w:szCs w:val="28"/>
          <w:lang w:val="es-MX"/>
        </w:rPr>
        <w:t xml:space="preserve">Grupo Pequeño (de 4 a 15 personas) que se reúne todas las semanas con el propósito del </w:t>
      </w:r>
      <w:r w:rsidR="00742881" w:rsidRPr="002E015F">
        <w:rPr>
          <w:rFonts w:ascii="Times New Roman" w:hAnsi="Times New Roman" w:cs="Times New Roman"/>
          <w:sz w:val="28"/>
          <w:szCs w:val="28"/>
          <w:lang w:val="es-MX"/>
        </w:rPr>
        <w:t>compañerismo, la evangelización, el discipulado y la multiplicación.</w:t>
      </w:r>
    </w:p>
    <w:p w14:paraId="2513EB14" w14:textId="40B7BDF2" w:rsidR="00742881" w:rsidRPr="002E015F" w:rsidRDefault="00533675" w:rsidP="00B644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MX"/>
        </w:rPr>
      </w:pPr>
      <w:r w:rsidRPr="002E015F">
        <w:rPr>
          <w:rFonts w:ascii="Times New Roman" w:hAnsi="Times New Roman" w:cs="Times New Roman"/>
          <w:sz w:val="28"/>
          <w:szCs w:val="28"/>
          <w:lang w:val="es-MX"/>
        </w:rPr>
        <w:t>reunión</w:t>
      </w:r>
      <w:r w:rsidR="00742881" w:rsidRPr="002E015F">
        <w:rPr>
          <w:rFonts w:ascii="Times New Roman" w:hAnsi="Times New Roman" w:cs="Times New Roman"/>
          <w:sz w:val="28"/>
          <w:szCs w:val="28"/>
          <w:lang w:val="es-MX"/>
        </w:rPr>
        <w:t xml:space="preserve"> homogénea ya que esta compuesta de individuos que se perciben a si mismos con una </w:t>
      </w:r>
      <w:r w:rsidRPr="002E015F">
        <w:rPr>
          <w:rFonts w:ascii="Times New Roman" w:hAnsi="Times New Roman" w:cs="Times New Roman"/>
          <w:sz w:val="28"/>
          <w:szCs w:val="28"/>
          <w:lang w:val="es-MX"/>
        </w:rPr>
        <w:t xml:space="preserve">afinidad común. </w:t>
      </w:r>
      <w:r w:rsidR="002E015F" w:rsidRPr="002E015F">
        <w:rPr>
          <w:rFonts w:ascii="Times New Roman" w:hAnsi="Times New Roman" w:cs="Times New Roman"/>
          <w:sz w:val="28"/>
          <w:szCs w:val="28"/>
          <w:lang w:val="es-MX"/>
        </w:rPr>
        <w:t xml:space="preserve">Por ejemplo, hombres, Mujeres, Jóvenes, Niños, Profesionales, etc. </w:t>
      </w:r>
    </w:p>
    <w:sectPr w:rsidR="00742881" w:rsidRPr="002E0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B76FE"/>
    <w:multiLevelType w:val="hybridMultilevel"/>
    <w:tmpl w:val="759C44E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E95379"/>
    <w:multiLevelType w:val="hybridMultilevel"/>
    <w:tmpl w:val="7EB098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442217">
    <w:abstractNumId w:val="1"/>
  </w:num>
  <w:num w:numId="2" w16cid:durableId="52035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4A"/>
    <w:rsid w:val="00074B35"/>
    <w:rsid w:val="000A1669"/>
    <w:rsid w:val="000A44A3"/>
    <w:rsid w:val="001B716F"/>
    <w:rsid w:val="001D7C1B"/>
    <w:rsid w:val="00263AB7"/>
    <w:rsid w:val="002A3AA2"/>
    <w:rsid w:val="002D7968"/>
    <w:rsid w:val="002E015F"/>
    <w:rsid w:val="002E3E08"/>
    <w:rsid w:val="00301BA4"/>
    <w:rsid w:val="003666E4"/>
    <w:rsid w:val="003A0234"/>
    <w:rsid w:val="003D522D"/>
    <w:rsid w:val="004B6726"/>
    <w:rsid w:val="004D1B25"/>
    <w:rsid w:val="0050306C"/>
    <w:rsid w:val="0052370C"/>
    <w:rsid w:val="00533675"/>
    <w:rsid w:val="00602944"/>
    <w:rsid w:val="0065296C"/>
    <w:rsid w:val="006D114E"/>
    <w:rsid w:val="00742881"/>
    <w:rsid w:val="007B29F7"/>
    <w:rsid w:val="008413FF"/>
    <w:rsid w:val="00846007"/>
    <w:rsid w:val="008C785B"/>
    <w:rsid w:val="008F4E4A"/>
    <w:rsid w:val="009A7001"/>
    <w:rsid w:val="009C3EB5"/>
    <w:rsid w:val="009F766F"/>
    <w:rsid w:val="00AF0697"/>
    <w:rsid w:val="00B362CC"/>
    <w:rsid w:val="00B64429"/>
    <w:rsid w:val="00B84289"/>
    <w:rsid w:val="00C556D4"/>
    <w:rsid w:val="00CC4D0E"/>
    <w:rsid w:val="00CD1D12"/>
    <w:rsid w:val="00E73A84"/>
    <w:rsid w:val="00F9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6092F"/>
  <w15:chartTrackingRefBased/>
  <w15:docId w15:val="{BB822EB2-51B0-4521-8A8A-42BCA6E8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E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E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E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E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E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E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E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E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E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E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E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E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E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E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38</cp:revision>
  <dcterms:created xsi:type="dcterms:W3CDTF">2025-06-11T17:39:00Z</dcterms:created>
  <dcterms:modified xsi:type="dcterms:W3CDTF">2025-06-11T18:14:00Z</dcterms:modified>
</cp:coreProperties>
</file>