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6C528" w14:textId="28117AF3" w:rsidR="00BA3D4B" w:rsidRPr="00AD73C1" w:rsidRDefault="00E34ED1" w:rsidP="00E34ED1">
      <w:pPr>
        <w:pStyle w:val="NoSpacing"/>
        <w:jc w:val="center"/>
        <w:rPr>
          <w:rFonts w:ascii="Times New Roman" w:hAnsi="Times New Roman" w:cs="Times New Roman"/>
          <w:sz w:val="32"/>
          <w:szCs w:val="32"/>
          <w:lang w:val="es-MX"/>
        </w:rPr>
      </w:pPr>
      <w:r w:rsidRPr="00AD73C1">
        <w:rPr>
          <w:rFonts w:ascii="Times New Roman" w:hAnsi="Times New Roman" w:cs="Times New Roman"/>
          <w:sz w:val="32"/>
          <w:szCs w:val="32"/>
          <w:lang w:val="es-MX"/>
        </w:rPr>
        <w:t>PREPARACION PARA LA CONSOLIDACION</w:t>
      </w:r>
    </w:p>
    <w:p w14:paraId="2D7B4E7D" w14:textId="59F6B6C4" w:rsidR="00E34ED1" w:rsidRPr="00AD73C1" w:rsidRDefault="00E34ED1" w:rsidP="00E34ED1">
      <w:pPr>
        <w:pStyle w:val="NoSpacing"/>
        <w:jc w:val="center"/>
        <w:rPr>
          <w:rFonts w:ascii="Times New Roman" w:hAnsi="Times New Roman" w:cs="Times New Roman"/>
          <w:sz w:val="32"/>
          <w:szCs w:val="32"/>
          <w:lang w:val="es-MX"/>
        </w:rPr>
      </w:pPr>
      <w:r w:rsidRPr="00AD73C1">
        <w:rPr>
          <w:rFonts w:ascii="Times New Roman" w:hAnsi="Times New Roman" w:cs="Times New Roman"/>
          <w:sz w:val="32"/>
          <w:szCs w:val="32"/>
          <w:lang w:val="es-MX"/>
        </w:rPr>
        <w:t>PARTE I</w:t>
      </w:r>
    </w:p>
    <w:p w14:paraId="2B225961" w14:textId="77777777" w:rsidR="00E34ED1" w:rsidRPr="00AD73C1" w:rsidRDefault="00E34ED1">
      <w:pPr>
        <w:rPr>
          <w:sz w:val="28"/>
          <w:szCs w:val="28"/>
          <w:lang w:val="es-MX"/>
        </w:rPr>
      </w:pPr>
    </w:p>
    <w:p w14:paraId="502A4471" w14:textId="77777777" w:rsidR="00E34ED1" w:rsidRPr="00AD73C1" w:rsidRDefault="00E34ED1">
      <w:pPr>
        <w:rPr>
          <w:sz w:val="28"/>
          <w:szCs w:val="28"/>
          <w:lang w:val="es-MX"/>
        </w:rPr>
      </w:pPr>
    </w:p>
    <w:p w14:paraId="4310FD1F" w14:textId="3A75535D" w:rsidR="00E34ED1" w:rsidRDefault="00E34ED1">
      <w:pPr>
        <w:rPr>
          <w:rFonts w:ascii="Times New Roman" w:hAnsi="Times New Roman" w:cs="Times New Roman"/>
          <w:sz w:val="28"/>
          <w:szCs w:val="28"/>
          <w:lang w:val="es-MX"/>
        </w:rPr>
      </w:pPr>
      <w:r w:rsidRPr="00E34ED1">
        <w:rPr>
          <w:rFonts w:ascii="Times New Roman" w:hAnsi="Times New Roman" w:cs="Times New Roman"/>
          <w:sz w:val="28"/>
          <w:szCs w:val="28"/>
          <w:lang w:val="es-MX"/>
        </w:rPr>
        <w:t>“Queridos hijos por quienes v</w:t>
      </w:r>
      <w:r>
        <w:rPr>
          <w:rFonts w:ascii="Times New Roman" w:hAnsi="Times New Roman" w:cs="Times New Roman"/>
          <w:sz w:val="28"/>
          <w:szCs w:val="28"/>
          <w:lang w:val="es-MX"/>
        </w:rPr>
        <w:t>uelvo a sufrir dolores de pacto hasta que Cristo sea formado en ustedes” (Gálatas 4:19).</w:t>
      </w:r>
    </w:p>
    <w:p w14:paraId="5E26A6CA" w14:textId="77777777" w:rsidR="00E34ED1" w:rsidRDefault="00E34ED1">
      <w:pPr>
        <w:rPr>
          <w:rFonts w:ascii="Times New Roman" w:hAnsi="Times New Roman" w:cs="Times New Roman"/>
          <w:sz w:val="28"/>
          <w:szCs w:val="28"/>
          <w:lang w:val="es-MX"/>
        </w:rPr>
      </w:pPr>
    </w:p>
    <w:p w14:paraId="2FEF4D7E" w14:textId="4A1E7882" w:rsidR="00E34ED1" w:rsidRDefault="00E34ED1">
      <w:pPr>
        <w:rPr>
          <w:rFonts w:ascii="Times New Roman" w:hAnsi="Times New Roman" w:cs="Times New Roman"/>
          <w:sz w:val="28"/>
          <w:szCs w:val="28"/>
          <w:lang w:val="es-MX"/>
        </w:rPr>
      </w:pPr>
      <w:r>
        <w:rPr>
          <w:rFonts w:ascii="Times New Roman" w:hAnsi="Times New Roman" w:cs="Times New Roman"/>
          <w:sz w:val="28"/>
          <w:szCs w:val="28"/>
          <w:lang w:val="es-MX"/>
        </w:rPr>
        <w:tab/>
        <w:t xml:space="preserve">¡Cuando nace un niño, que alegría ver esa preciosa vida! Pero imagine esta escena: el papa y la mama llevan a su recién nacido del hospital a la casa y le dicen: te felicitamos por tu nacimiento, como parte de esta familia existen ciertas reglas que ahora debes seguir. Luego le dan una lista de instrucciones de como puede ir llevando su nueva vida. Si tienes hambre, hay mucha comida en el refrigerador. Como cualquier cosa que se parezca bien. </w:t>
      </w:r>
    </w:p>
    <w:p w14:paraId="79020D17" w14:textId="43E2B1DE" w:rsidR="00E34ED1" w:rsidRDefault="00E34ED1">
      <w:pPr>
        <w:rPr>
          <w:rFonts w:ascii="Times New Roman" w:hAnsi="Times New Roman" w:cs="Times New Roman"/>
          <w:sz w:val="28"/>
          <w:szCs w:val="28"/>
          <w:lang w:val="es-MX"/>
        </w:rPr>
      </w:pPr>
      <w:r>
        <w:rPr>
          <w:rFonts w:ascii="Times New Roman" w:hAnsi="Times New Roman" w:cs="Times New Roman"/>
          <w:sz w:val="28"/>
          <w:szCs w:val="28"/>
          <w:lang w:val="es-MX"/>
        </w:rPr>
        <w:tab/>
        <w:t xml:space="preserve">Tu habitación esta </w:t>
      </w:r>
      <w:r w:rsidR="00F31B28">
        <w:rPr>
          <w:rFonts w:ascii="Times New Roman" w:hAnsi="Times New Roman" w:cs="Times New Roman"/>
          <w:sz w:val="28"/>
          <w:szCs w:val="28"/>
          <w:lang w:val="es-MX"/>
        </w:rPr>
        <w:t>después</w:t>
      </w:r>
      <w:r>
        <w:rPr>
          <w:rFonts w:ascii="Times New Roman" w:hAnsi="Times New Roman" w:cs="Times New Roman"/>
          <w:sz w:val="28"/>
          <w:szCs w:val="28"/>
          <w:lang w:val="es-MX"/>
        </w:rPr>
        <w:t xml:space="preserve"> del pasillo. Si tienes ropa sucia</w:t>
      </w:r>
      <w:r w:rsidR="00F31B28">
        <w:rPr>
          <w:rFonts w:ascii="Times New Roman" w:hAnsi="Times New Roman" w:cs="Times New Roman"/>
          <w:sz w:val="28"/>
          <w:szCs w:val="28"/>
          <w:lang w:val="es-MX"/>
        </w:rPr>
        <w:t xml:space="preserve">, la lavadora esta en la lavandería. Si tienes alguna pregunta, por favor avisamos. Que </w:t>
      </w:r>
      <w:proofErr w:type="gramStart"/>
      <w:r w:rsidR="00F31B28">
        <w:rPr>
          <w:rFonts w:ascii="Times New Roman" w:hAnsi="Times New Roman" w:cs="Times New Roman"/>
          <w:sz w:val="28"/>
          <w:szCs w:val="28"/>
          <w:lang w:val="es-MX"/>
        </w:rPr>
        <w:t>absurdo seria</w:t>
      </w:r>
      <w:proofErr w:type="gramEnd"/>
      <w:r w:rsidR="00F31B28">
        <w:rPr>
          <w:rFonts w:ascii="Times New Roman" w:hAnsi="Times New Roman" w:cs="Times New Roman"/>
          <w:sz w:val="28"/>
          <w:szCs w:val="28"/>
          <w:lang w:val="es-MX"/>
        </w:rPr>
        <w:t xml:space="preserve"> eso. Sin embargo, trágicamente algunas veces así actuamos en el seguimiento de bebes cristianos. </w:t>
      </w:r>
    </w:p>
    <w:p w14:paraId="0901CE7D" w14:textId="2B994BC7" w:rsidR="00F31B28" w:rsidRDefault="00F31B28">
      <w:pPr>
        <w:rPr>
          <w:rFonts w:ascii="Times New Roman" w:hAnsi="Times New Roman" w:cs="Times New Roman"/>
          <w:sz w:val="28"/>
          <w:szCs w:val="28"/>
          <w:lang w:val="es-MX"/>
        </w:rPr>
      </w:pPr>
      <w:r>
        <w:rPr>
          <w:rFonts w:ascii="Times New Roman" w:hAnsi="Times New Roman" w:cs="Times New Roman"/>
          <w:sz w:val="28"/>
          <w:szCs w:val="28"/>
          <w:lang w:val="es-MX"/>
        </w:rPr>
        <w:tab/>
        <w:t xml:space="preserve">Estamos emocionados por su nacimiento espiritual, pero luego les damos una lista de que hacer y que no hacer que ahora deben seguir como miembros de la familia de Dios. </w:t>
      </w:r>
      <w:r w:rsidR="006F5B7D">
        <w:rPr>
          <w:rFonts w:ascii="Times New Roman" w:hAnsi="Times New Roman" w:cs="Times New Roman"/>
          <w:sz w:val="28"/>
          <w:szCs w:val="28"/>
          <w:lang w:val="es-MX"/>
        </w:rPr>
        <w:t xml:space="preserve">Tristemente podemos rutinariamente darles instrucciones de como crecer en su vida cristiana </w:t>
      </w:r>
      <w:r w:rsidR="007D7AFC">
        <w:rPr>
          <w:rFonts w:ascii="Times New Roman" w:hAnsi="Times New Roman" w:cs="Times New Roman"/>
          <w:sz w:val="28"/>
          <w:szCs w:val="28"/>
          <w:lang w:val="es-MX"/>
        </w:rPr>
        <w:t>diciéndoles</w:t>
      </w:r>
      <w:r w:rsidR="006F5B7D">
        <w:rPr>
          <w:rFonts w:ascii="Times New Roman" w:hAnsi="Times New Roman" w:cs="Times New Roman"/>
          <w:sz w:val="28"/>
          <w:szCs w:val="28"/>
          <w:lang w:val="es-MX"/>
        </w:rPr>
        <w:t xml:space="preserve"> que simplemente lean la Biblia en cualquier </w:t>
      </w:r>
      <w:r w:rsidR="007D7AFC">
        <w:rPr>
          <w:rFonts w:ascii="Times New Roman" w:hAnsi="Times New Roman" w:cs="Times New Roman"/>
          <w:sz w:val="28"/>
          <w:szCs w:val="28"/>
          <w:lang w:val="es-MX"/>
        </w:rPr>
        <w:t xml:space="preserve">lugar que les parezca bien, sin ayudarles a saber por donde empezar. </w:t>
      </w:r>
    </w:p>
    <w:p w14:paraId="049C39AA" w14:textId="53D9B159" w:rsidR="000B1E36" w:rsidRDefault="000B1E36">
      <w:pPr>
        <w:rPr>
          <w:rFonts w:ascii="Times New Roman" w:hAnsi="Times New Roman" w:cs="Times New Roman"/>
          <w:sz w:val="28"/>
          <w:szCs w:val="28"/>
          <w:lang w:val="es-MX"/>
        </w:rPr>
      </w:pPr>
      <w:r>
        <w:rPr>
          <w:rFonts w:ascii="Times New Roman" w:hAnsi="Times New Roman" w:cs="Times New Roman"/>
          <w:sz w:val="28"/>
          <w:szCs w:val="28"/>
          <w:lang w:val="es-MX"/>
        </w:rPr>
        <w:tab/>
        <w:t xml:space="preserve">Finalmente, después de muchas instrucciones de despedida, les aseguramos que si tienen cualquier pregunta pueden llamarnos. Cuan igualmente absurdo. Así será pretender que todos aquellos que llegan a nuestra iglesia y den algún paso de fe, sean dejados a su propia suerte y con todo, permanezcan y den mucho fruto. Por tanto, conozcamos las bases del cuidado de los nuevos creyentes y preparémonos para consolidarlos. </w:t>
      </w:r>
    </w:p>
    <w:p w14:paraId="746C65DA" w14:textId="77777777" w:rsidR="000B1E36" w:rsidRDefault="000B1E36">
      <w:pPr>
        <w:rPr>
          <w:rFonts w:ascii="Times New Roman" w:hAnsi="Times New Roman" w:cs="Times New Roman"/>
          <w:sz w:val="28"/>
          <w:szCs w:val="28"/>
          <w:lang w:val="es-MX"/>
        </w:rPr>
      </w:pPr>
    </w:p>
    <w:p w14:paraId="090A1189" w14:textId="48760637" w:rsidR="000B1E36" w:rsidRDefault="000B1E36">
      <w:pPr>
        <w:rPr>
          <w:rFonts w:ascii="Times New Roman" w:hAnsi="Times New Roman" w:cs="Times New Roman"/>
          <w:sz w:val="28"/>
          <w:szCs w:val="28"/>
          <w:lang w:val="es-MX"/>
        </w:rPr>
      </w:pPr>
      <w:r>
        <w:rPr>
          <w:rFonts w:ascii="Times New Roman" w:hAnsi="Times New Roman" w:cs="Times New Roman"/>
          <w:sz w:val="28"/>
          <w:szCs w:val="28"/>
          <w:lang w:val="es-MX"/>
        </w:rPr>
        <w:t xml:space="preserve">¿Qué es consolidación? </w:t>
      </w:r>
    </w:p>
    <w:p w14:paraId="1404FEB7" w14:textId="1E61BD08" w:rsidR="000B1E36" w:rsidRDefault="000B1E36">
      <w:pPr>
        <w:rPr>
          <w:rFonts w:ascii="Times New Roman" w:hAnsi="Times New Roman" w:cs="Times New Roman"/>
          <w:sz w:val="28"/>
          <w:szCs w:val="28"/>
          <w:lang w:val="es-MX"/>
        </w:rPr>
      </w:pPr>
      <w:r>
        <w:rPr>
          <w:rFonts w:ascii="Times New Roman" w:hAnsi="Times New Roman" w:cs="Times New Roman"/>
          <w:sz w:val="28"/>
          <w:szCs w:val="28"/>
          <w:lang w:val="es-MX"/>
        </w:rPr>
        <w:tab/>
        <w:t xml:space="preserve">Consolidar es dar firmeza y solidez a algo. En el Plan del Maestro es el proceso de cuidar y enserar a alguien que es nuevo en el camino del Señor. Es </w:t>
      </w:r>
      <w:r>
        <w:rPr>
          <w:rFonts w:ascii="Times New Roman" w:hAnsi="Times New Roman" w:cs="Times New Roman"/>
          <w:sz w:val="28"/>
          <w:szCs w:val="28"/>
          <w:lang w:val="es-MX"/>
        </w:rPr>
        <w:lastRenderedPageBreak/>
        <w:t>tr</w:t>
      </w:r>
      <w:r w:rsidR="00AD73C1">
        <w:rPr>
          <w:rFonts w:ascii="Times New Roman" w:hAnsi="Times New Roman" w:cs="Times New Roman"/>
          <w:sz w:val="28"/>
          <w:szCs w:val="28"/>
          <w:lang w:val="es-MX"/>
        </w:rPr>
        <w:t>a</w:t>
      </w:r>
      <w:r>
        <w:rPr>
          <w:rFonts w:ascii="Times New Roman" w:hAnsi="Times New Roman" w:cs="Times New Roman"/>
          <w:sz w:val="28"/>
          <w:szCs w:val="28"/>
          <w:lang w:val="es-MX"/>
        </w:rPr>
        <w:t xml:space="preserve">tar con su desarrollo en </w:t>
      </w:r>
      <w:r w:rsidR="000E6ED5">
        <w:rPr>
          <w:rFonts w:ascii="Times New Roman" w:hAnsi="Times New Roman" w:cs="Times New Roman"/>
          <w:sz w:val="28"/>
          <w:szCs w:val="28"/>
          <w:lang w:val="es-MX"/>
        </w:rPr>
        <w:t>Cristo</w:t>
      </w:r>
      <w:r>
        <w:rPr>
          <w:rFonts w:ascii="Times New Roman" w:hAnsi="Times New Roman" w:cs="Times New Roman"/>
          <w:sz w:val="28"/>
          <w:szCs w:val="28"/>
          <w:lang w:val="es-MX"/>
        </w:rPr>
        <w:t xml:space="preserve"> hasta que llegue a un punto </w:t>
      </w:r>
      <w:r w:rsidR="000E6ED5">
        <w:rPr>
          <w:rFonts w:ascii="Times New Roman" w:hAnsi="Times New Roman" w:cs="Times New Roman"/>
          <w:sz w:val="28"/>
          <w:szCs w:val="28"/>
          <w:lang w:val="es-MX"/>
        </w:rPr>
        <w:t>donde</w:t>
      </w:r>
      <w:r>
        <w:rPr>
          <w:rFonts w:ascii="Times New Roman" w:hAnsi="Times New Roman" w:cs="Times New Roman"/>
          <w:sz w:val="28"/>
          <w:szCs w:val="28"/>
          <w:lang w:val="es-MX"/>
        </w:rPr>
        <w:t xml:space="preserve"> pueda creer, se provea alimento por si mismo y convierta en un verdadero </w:t>
      </w:r>
      <w:r w:rsidR="000E6ED5">
        <w:rPr>
          <w:rFonts w:ascii="Times New Roman" w:hAnsi="Times New Roman" w:cs="Times New Roman"/>
          <w:sz w:val="28"/>
          <w:szCs w:val="28"/>
          <w:lang w:val="es-MX"/>
        </w:rPr>
        <w:t>discípulo</w:t>
      </w:r>
      <w:r>
        <w:rPr>
          <w:rFonts w:ascii="Times New Roman" w:hAnsi="Times New Roman" w:cs="Times New Roman"/>
          <w:sz w:val="28"/>
          <w:szCs w:val="28"/>
          <w:lang w:val="es-MX"/>
        </w:rPr>
        <w:t xml:space="preserve"> de Cristo. </w:t>
      </w:r>
      <w:r w:rsidR="000E6ED5">
        <w:rPr>
          <w:rFonts w:ascii="Times New Roman" w:hAnsi="Times New Roman" w:cs="Times New Roman"/>
          <w:sz w:val="28"/>
          <w:szCs w:val="28"/>
          <w:lang w:val="es-MX"/>
        </w:rPr>
        <w:t xml:space="preserve">En Juan 8:31-32 el Maestro declaro en que consiste este proceso cuando les dijo a los judíos que necesitaban: Creer en El; permanecer en su palabra; llegar a ser discípulos; conocer la verdad y ser verdaderamente libres. </w:t>
      </w:r>
    </w:p>
    <w:p w14:paraId="61F056A2" w14:textId="77777777" w:rsidR="00110C1B" w:rsidRDefault="00110C1B">
      <w:pPr>
        <w:rPr>
          <w:rFonts w:ascii="Times New Roman" w:hAnsi="Times New Roman" w:cs="Times New Roman"/>
          <w:sz w:val="28"/>
          <w:szCs w:val="28"/>
          <w:lang w:val="es-MX"/>
        </w:rPr>
      </w:pPr>
    </w:p>
    <w:p w14:paraId="7A30B6FC" w14:textId="72798DC4" w:rsidR="00110C1B" w:rsidRDefault="00110C1B">
      <w:pPr>
        <w:rPr>
          <w:rFonts w:ascii="Times New Roman" w:hAnsi="Times New Roman" w:cs="Times New Roman"/>
          <w:sz w:val="28"/>
          <w:szCs w:val="28"/>
          <w:lang w:val="es-MX"/>
        </w:rPr>
      </w:pPr>
      <w:r>
        <w:rPr>
          <w:rFonts w:ascii="Times New Roman" w:hAnsi="Times New Roman" w:cs="Times New Roman"/>
          <w:sz w:val="28"/>
          <w:szCs w:val="28"/>
          <w:lang w:val="es-MX"/>
        </w:rPr>
        <w:t>¿Cuáles son las metas de la consolidación?</w:t>
      </w:r>
    </w:p>
    <w:p w14:paraId="11272D5E" w14:textId="2E004B26" w:rsidR="00110C1B" w:rsidRDefault="00110C1B">
      <w:pPr>
        <w:rPr>
          <w:rFonts w:ascii="Times New Roman" w:hAnsi="Times New Roman" w:cs="Times New Roman"/>
          <w:sz w:val="28"/>
          <w:szCs w:val="28"/>
          <w:lang w:val="es-MX"/>
        </w:rPr>
      </w:pPr>
      <w:r>
        <w:rPr>
          <w:rFonts w:ascii="Times New Roman" w:hAnsi="Times New Roman" w:cs="Times New Roman"/>
          <w:sz w:val="28"/>
          <w:szCs w:val="28"/>
          <w:lang w:val="es-MX"/>
        </w:rPr>
        <w:tab/>
        <w:t>La consolidación tiene varios objetivos:</w:t>
      </w:r>
    </w:p>
    <w:p w14:paraId="790A510C" w14:textId="439C3ED8" w:rsidR="00110C1B" w:rsidRDefault="00110C1B">
      <w:pPr>
        <w:rPr>
          <w:rFonts w:ascii="Times New Roman" w:hAnsi="Times New Roman" w:cs="Times New Roman"/>
          <w:sz w:val="28"/>
          <w:szCs w:val="28"/>
          <w:lang w:val="es-MX"/>
        </w:rPr>
      </w:pPr>
      <w:r>
        <w:rPr>
          <w:rFonts w:ascii="Times New Roman" w:hAnsi="Times New Roman" w:cs="Times New Roman"/>
          <w:sz w:val="28"/>
          <w:szCs w:val="28"/>
          <w:lang w:val="es-MX"/>
        </w:rPr>
        <w:t>1- Ayudar a los nuevos creyentes a crecer hacia la madurez en su relación con Cristo (Colosenses 1:28-29; Filipenses 3:10).</w:t>
      </w:r>
    </w:p>
    <w:p w14:paraId="5F82AE50" w14:textId="2BE0A8B9" w:rsidR="00110C1B" w:rsidRDefault="00110C1B">
      <w:pPr>
        <w:rPr>
          <w:rFonts w:ascii="Times New Roman" w:hAnsi="Times New Roman" w:cs="Times New Roman"/>
          <w:sz w:val="28"/>
          <w:szCs w:val="28"/>
          <w:lang w:val="es-MX"/>
        </w:rPr>
      </w:pPr>
      <w:r>
        <w:rPr>
          <w:rFonts w:ascii="Times New Roman" w:hAnsi="Times New Roman" w:cs="Times New Roman"/>
          <w:sz w:val="28"/>
          <w:szCs w:val="28"/>
          <w:lang w:val="es-MX"/>
        </w:rPr>
        <w:t>2- Establecer su confianza en la biblia como la base de su fe (2 Timoteo 3:16-17</w:t>
      </w:r>
      <w:r w:rsidR="00831C79">
        <w:rPr>
          <w:rFonts w:ascii="Times New Roman" w:hAnsi="Times New Roman" w:cs="Times New Roman"/>
          <w:sz w:val="28"/>
          <w:szCs w:val="28"/>
          <w:lang w:val="es-MX"/>
        </w:rPr>
        <w:t xml:space="preserve">) y en la oración como su arma de guerra (Efesios 6:18). </w:t>
      </w:r>
    </w:p>
    <w:p w14:paraId="50E18895" w14:textId="07AA3AFD" w:rsidR="00831C79" w:rsidRDefault="00831C79">
      <w:pPr>
        <w:rPr>
          <w:rFonts w:ascii="Times New Roman" w:hAnsi="Times New Roman" w:cs="Times New Roman"/>
          <w:sz w:val="28"/>
          <w:szCs w:val="28"/>
          <w:lang w:val="es-MX"/>
        </w:rPr>
      </w:pPr>
      <w:r>
        <w:rPr>
          <w:rFonts w:ascii="Times New Roman" w:hAnsi="Times New Roman" w:cs="Times New Roman"/>
          <w:sz w:val="28"/>
          <w:szCs w:val="28"/>
          <w:lang w:val="es-MX"/>
        </w:rPr>
        <w:t>3- Guiarlos a través de los primeros 12 pasos del discipulado en el Plan del Maestro.</w:t>
      </w:r>
    </w:p>
    <w:p w14:paraId="785FEDF6" w14:textId="7FA60EF9" w:rsidR="00831C79" w:rsidRPr="00E34ED1" w:rsidRDefault="00831C79">
      <w:pPr>
        <w:rPr>
          <w:rFonts w:ascii="Times New Roman" w:hAnsi="Times New Roman" w:cs="Times New Roman"/>
          <w:sz w:val="28"/>
          <w:szCs w:val="28"/>
          <w:lang w:val="es-MX"/>
        </w:rPr>
      </w:pPr>
      <w:r>
        <w:rPr>
          <w:rFonts w:ascii="Times New Roman" w:hAnsi="Times New Roman" w:cs="Times New Roman"/>
          <w:sz w:val="28"/>
          <w:szCs w:val="28"/>
          <w:lang w:val="es-MX"/>
        </w:rPr>
        <w:t xml:space="preserve">4. Conducirlos hasta la próxima etapa en que desarrollaran como discípulos multiplicadores que pueden ser capacitados para ganar a otros para Cristo y edificarlos en su fe (2 Timoteo 2:2). </w:t>
      </w:r>
    </w:p>
    <w:p w14:paraId="32B1FBAC" w14:textId="77777777" w:rsidR="00E34ED1" w:rsidRDefault="00E34ED1">
      <w:pPr>
        <w:rPr>
          <w:sz w:val="28"/>
          <w:szCs w:val="28"/>
          <w:lang w:val="es-MX"/>
        </w:rPr>
      </w:pPr>
    </w:p>
    <w:p w14:paraId="0D63A383" w14:textId="41269394" w:rsidR="00844A54" w:rsidRPr="00AD73C1" w:rsidRDefault="00844A54">
      <w:pPr>
        <w:rPr>
          <w:rFonts w:ascii="Times New Roman" w:hAnsi="Times New Roman" w:cs="Times New Roman"/>
          <w:sz w:val="28"/>
          <w:szCs w:val="28"/>
          <w:lang w:val="es-MX"/>
        </w:rPr>
      </w:pPr>
      <w:r w:rsidRPr="00AD73C1">
        <w:rPr>
          <w:rFonts w:ascii="Times New Roman" w:hAnsi="Times New Roman" w:cs="Times New Roman"/>
          <w:sz w:val="28"/>
          <w:szCs w:val="28"/>
          <w:lang w:val="es-MX"/>
        </w:rPr>
        <w:t>PARA LA CONVERSACION EN EL GRUPO</w:t>
      </w:r>
    </w:p>
    <w:p w14:paraId="79789950" w14:textId="2B13DF0B" w:rsidR="00844A54" w:rsidRPr="00AD73C1" w:rsidRDefault="00844A54" w:rsidP="00844A54">
      <w:pPr>
        <w:pStyle w:val="ListParagraph"/>
        <w:numPr>
          <w:ilvl w:val="0"/>
          <w:numId w:val="1"/>
        </w:numPr>
        <w:rPr>
          <w:rFonts w:ascii="Times New Roman" w:hAnsi="Times New Roman" w:cs="Times New Roman"/>
          <w:sz w:val="28"/>
          <w:szCs w:val="28"/>
          <w:lang w:val="es-MX"/>
        </w:rPr>
      </w:pPr>
      <w:r w:rsidRPr="00AD73C1">
        <w:rPr>
          <w:rFonts w:ascii="Times New Roman" w:hAnsi="Times New Roman" w:cs="Times New Roman"/>
          <w:sz w:val="28"/>
          <w:szCs w:val="28"/>
          <w:lang w:val="es-MX"/>
        </w:rPr>
        <w:t>¿Cuál es la práctica de nuestra iglesia en cuanto a ganar a alguien para Cristo y como lo cuidamos para que se quede en la iglesia?</w:t>
      </w:r>
    </w:p>
    <w:p w14:paraId="78721D88" w14:textId="77777777" w:rsidR="00844A54" w:rsidRPr="00AD73C1" w:rsidRDefault="00844A54" w:rsidP="00844A54">
      <w:pPr>
        <w:pStyle w:val="ListParagraph"/>
        <w:rPr>
          <w:rFonts w:ascii="Times New Roman" w:hAnsi="Times New Roman" w:cs="Times New Roman"/>
          <w:sz w:val="28"/>
          <w:szCs w:val="28"/>
          <w:lang w:val="es-MX"/>
        </w:rPr>
      </w:pPr>
    </w:p>
    <w:p w14:paraId="019C25CE" w14:textId="6045B718" w:rsidR="00844A54" w:rsidRPr="00AD73C1" w:rsidRDefault="00844A54" w:rsidP="00844A54">
      <w:pPr>
        <w:pStyle w:val="ListParagraph"/>
        <w:numPr>
          <w:ilvl w:val="0"/>
          <w:numId w:val="1"/>
        </w:numPr>
        <w:rPr>
          <w:rFonts w:ascii="Times New Roman" w:hAnsi="Times New Roman" w:cs="Times New Roman"/>
          <w:sz w:val="28"/>
          <w:szCs w:val="28"/>
          <w:lang w:val="es-MX"/>
        </w:rPr>
      </w:pPr>
      <w:r w:rsidRPr="00AD73C1">
        <w:rPr>
          <w:rFonts w:ascii="Times New Roman" w:hAnsi="Times New Roman" w:cs="Times New Roman"/>
          <w:sz w:val="28"/>
          <w:szCs w:val="28"/>
          <w:lang w:val="es-MX"/>
        </w:rPr>
        <w:t xml:space="preserve">¿Cuáles cosas podemos mejor para ser mejores cristianos en cuanto a cuidar y consolidar a otros? </w:t>
      </w:r>
    </w:p>
    <w:p w14:paraId="6A288E0A" w14:textId="77777777" w:rsidR="00AD73C1" w:rsidRPr="00AD73C1" w:rsidRDefault="00AD73C1" w:rsidP="00AD73C1">
      <w:pPr>
        <w:pStyle w:val="ListParagraph"/>
        <w:rPr>
          <w:sz w:val="28"/>
          <w:szCs w:val="28"/>
          <w:lang w:val="es-MX"/>
        </w:rPr>
      </w:pPr>
    </w:p>
    <w:p w14:paraId="5166A72F" w14:textId="77777777" w:rsidR="00AD73C1" w:rsidRDefault="00AD73C1" w:rsidP="00AD73C1">
      <w:pPr>
        <w:rPr>
          <w:sz w:val="28"/>
          <w:szCs w:val="28"/>
          <w:lang w:val="es-MX"/>
        </w:rPr>
      </w:pPr>
    </w:p>
    <w:p w14:paraId="7D480B8C" w14:textId="77777777" w:rsidR="00AD73C1" w:rsidRDefault="00AD73C1" w:rsidP="00AD73C1">
      <w:pPr>
        <w:rPr>
          <w:sz w:val="28"/>
          <w:szCs w:val="28"/>
          <w:lang w:val="es-MX"/>
        </w:rPr>
      </w:pPr>
    </w:p>
    <w:p w14:paraId="44368B1C" w14:textId="77777777" w:rsidR="00AD73C1" w:rsidRDefault="00AD73C1" w:rsidP="00AD73C1">
      <w:pPr>
        <w:rPr>
          <w:sz w:val="28"/>
          <w:szCs w:val="28"/>
          <w:lang w:val="es-MX"/>
        </w:rPr>
      </w:pPr>
    </w:p>
    <w:p w14:paraId="031C4560" w14:textId="77777777" w:rsidR="00AD73C1" w:rsidRDefault="00AD73C1" w:rsidP="00AD73C1">
      <w:pPr>
        <w:rPr>
          <w:sz w:val="28"/>
          <w:szCs w:val="28"/>
          <w:lang w:val="es-MX"/>
        </w:rPr>
      </w:pPr>
    </w:p>
    <w:p w14:paraId="6891AD87" w14:textId="77777777" w:rsidR="00AD73C1" w:rsidRPr="00AD73C1" w:rsidRDefault="00AD73C1" w:rsidP="00AD73C1">
      <w:pPr>
        <w:pStyle w:val="NoSpacing"/>
        <w:jc w:val="center"/>
        <w:rPr>
          <w:rFonts w:ascii="Times New Roman" w:hAnsi="Times New Roman" w:cs="Times New Roman"/>
          <w:sz w:val="32"/>
          <w:szCs w:val="32"/>
          <w:lang w:val="es-MX"/>
        </w:rPr>
      </w:pPr>
      <w:r w:rsidRPr="00AD73C1">
        <w:rPr>
          <w:rFonts w:ascii="Times New Roman" w:hAnsi="Times New Roman" w:cs="Times New Roman"/>
          <w:sz w:val="32"/>
          <w:szCs w:val="32"/>
          <w:lang w:val="es-MX"/>
        </w:rPr>
        <w:lastRenderedPageBreak/>
        <w:t>PREPARACION PARA LA CONSOLIDACION</w:t>
      </w:r>
    </w:p>
    <w:p w14:paraId="37BAFFF1" w14:textId="1BF9899C" w:rsidR="00AD73C1" w:rsidRPr="00AD73C1" w:rsidRDefault="00AD73C1" w:rsidP="00AD73C1">
      <w:pPr>
        <w:pStyle w:val="NoSpacing"/>
        <w:jc w:val="center"/>
        <w:rPr>
          <w:rFonts w:ascii="Times New Roman" w:hAnsi="Times New Roman" w:cs="Times New Roman"/>
          <w:sz w:val="32"/>
          <w:szCs w:val="32"/>
          <w:lang w:val="es-MX"/>
        </w:rPr>
      </w:pPr>
      <w:r w:rsidRPr="00AD73C1">
        <w:rPr>
          <w:rFonts w:ascii="Times New Roman" w:hAnsi="Times New Roman" w:cs="Times New Roman"/>
          <w:sz w:val="32"/>
          <w:szCs w:val="32"/>
          <w:lang w:val="es-MX"/>
        </w:rPr>
        <w:t>PARTE I</w:t>
      </w:r>
      <w:r>
        <w:rPr>
          <w:rFonts w:ascii="Times New Roman" w:hAnsi="Times New Roman" w:cs="Times New Roman"/>
          <w:sz w:val="32"/>
          <w:szCs w:val="32"/>
          <w:lang w:val="es-MX"/>
        </w:rPr>
        <w:t>I</w:t>
      </w:r>
    </w:p>
    <w:p w14:paraId="0BE4EE2B" w14:textId="77777777" w:rsidR="00AD73C1" w:rsidRPr="00AD73C1" w:rsidRDefault="00AD73C1" w:rsidP="00AD73C1">
      <w:pPr>
        <w:pStyle w:val="NoSpacing"/>
        <w:rPr>
          <w:rFonts w:ascii="Times New Roman" w:hAnsi="Times New Roman" w:cs="Times New Roman"/>
          <w:sz w:val="28"/>
          <w:szCs w:val="28"/>
          <w:lang w:val="es-MX"/>
        </w:rPr>
      </w:pPr>
    </w:p>
    <w:p w14:paraId="3AC9F1E2" w14:textId="242098E2" w:rsidR="00AD73C1" w:rsidRDefault="00AD73C1" w:rsidP="00AD73C1">
      <w:pPr>
        <w:pStyle w:val="NoSpacing"/>
        <w:rPr>
          <w:rFonts w:ascii="Times New Roman" w:hAnsi="Times New Roman" w:cs="Times New Roman"/>
          <w:sz w:val="28"/>
          <w:szCs w:val="28"/>
          <w:lang w:val="es-MX"/>
        </w:rPr>
      </w:pPr>
      <w:r w:rsidRPr="00AD73C1">
        <w:rPr>
          <w:rFonts w:ascii="Times New Roman" w:hAnsi="Times New Roman" w:cs="Times New Roman"/>
          <w:sz w:val="28"/>
          <w:szCs w:val="28"/>
          <w:lang w:val="es-MX"/>
        </w:rPr>
        <w:t>¿De quién es la responsabilidad en la consolidación?</w:t>
      </w:r>
      <w:r>
        <w:rPr>
          <w:rFonts w:ascii="Times New Roman" w:hAnsi="Times New Roman" w:cs="Times New Roman"/>
          <w:sz w:val="28"/>
          <w:szCs w:val="28"/>
          <w:lang w:val="es-MX"/>
        </w:rPr>
        <w:t xml:space="preserve"> </w:t>
      </w:r>
    </w:p>
    <w:p w14:paraId="667271F4" w14:textId="77777777" w:rsidR="00AD73C1" w:rsidRDefault="00AD73C1" w:rsidP="00AD73C1">
      <w:pPr>
        <w:pStyle w:val="NoSpacing"/>
        <w:rPr>
          <w:rFonts w:ascii="Times New Roman" w:hAnsi="Times New Roman" w:cs="Times New Roman"/>
          <w:sz w:val="28"/>
          <w:szCs w:val="28"/>
          <w:lang w:val="es-MX"/>
        </w:rPr>
      </w:pPr>
    </w:p>
    <w:p w14:paraId="130182B7" w14:textId="1C76F22A" w:rsidR="00AD73C1" w:rsidRDefault="00AD73C1"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Dios – Dios es soberano en su trabajo de hacer discípulos. Filipenses 1:6 nos da confianza de que el que comenzó en nosotros la buena obra, la perfeccionara hasta el día de Jesucristo. Después, Filipenses 2:13 dice, Dios es quien produce en ustedes tanto el querer como el hacer según su buena voluntad. En 1 Corintios 3:6-7 nos dice que solo Dios puede producir el crecimiento. </w:t>
      </w:r>
    </w:p>
    <w:p w14:paraId="7BFC3884" w14:textId="77777777" w:rsidR="00AD73C1" w:rsidRDefault="00AD73C1" w:rsidP="00AD73C1">
      <w:pPr>
        <w:pStyle w:val="NoSpacing"/>
        <w:rPr>
          <w:rFonts w:ascii="Times New Roman" w:hAnsi="Times New Roman" w:cs="Times New Roman"/>
          <w:sz w:val="28"/>
          <w:szCs w:val="28"/>
          <w:lang w:val="es-MX"/>
        </w:rPr>
      </w:pPr>
    </w:p>
    <w:p w14:paraId="28FD3C70" w14:textId="32E8F63E" w:rsidR="00AD73C1" w:rsidRDefault="00AD73C1"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Líder – Mientras reconocemos que Dios causa el crecimiento espiritual, también debemos darnos cuenta de nuestra responsabilidad como instrumentos escogidos por Dios en la tierra. Dios usa personas para cumplir sus propósitos. Cada líder de célula tiene la responsabilidad de consolidar a los nuevos creyentes que se le asignan o que sean ganados en su propia célula. </w:t>
      </w:r>
    </w:p>
    <w:p w14:paraId="3AE58864" w14:textId="77777777" w:rsidR="00AD73C1" w:rsidRDefault="00AD73C1" w:rsidP="00AD73C1">
      <w:pPr>
        <w:pStyle w:val="NoSpacing"/>
        <w:rPr>
          <w:rFonts w:ascii="Times New Roman" w:hAnsi="Times New Roman" w:cs="Times New Roman"/>
          <w:sz w:val="28"/>
          <w:szCs w:val="28"/>
          <w:lang w:val="es-MX"/>
        </w:rPr>
      </w:pPr>
    </w:p>
    <w:p w14:paraId="40071B24" w14:textId="45A35751" w:rsidR="00AD73C1" w:rsidRDefault="00345D84"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Nosotros colaboramos con Dios (1 Corintios 3:5-9) y proveemos cuidado para el nuevo creyente (1 Tesalonicenses 2:7-8). Esto es lo gratificante del ministerio, ver la vida de las personas cambiar. Así como es una gran responsabilidad, debemos recordar que Dios nos hace adecuados para la tarea (2 Corintios 3:5-6). </w:t>
      </w:r>
    </w:p>
    <w:p w14:paraId="1D92AD81" w14:textId="77777777" w:rsidR="00066ECC" w:rsidRDefault="00066ECC" w:rsidP="00AD73C1">
      <w:pPr>
        <w:pStyle w:val="NoSpacing"/>
        <w:rPr>
          <w:rFonts w:ascii="Times New Roman" w:hAnsi="Times New Roman" w:cs="Times New Roman"/>
          <w:sz w:val="28"/>
          <w:szCs w:val="28"/>
          <w:lang w:val="es-MX"/>
        </w:rPr>
      </w:pPr>
    </w:p>
    <w:p w14:paraId="4CEC2B79" w14:textId="2472F038" w:rsidR="00066ECC" w:rsidRDefault="00066ECC"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Nuevo creyente – El factor determinante mas grande es el propio deseo del creyente. Como un bebe recién nacido, el debe desear con ansia la leche espiritual pura de la Palabra de Dios para que pueda crecer en su fe. Tanto en la consolidación, como en la evangelización, no somos responsables por la manera en que la gente responde. La parábola del sembrador (Marcos 4:3-20) muestra varias personas respondiendo en formas diferentes a la misma semilla de la Palabra. No se desanime, sea persistente aun si ellos están renuentes. </w:t>
      </w:r>
    </w:p>
    <w:p w14:paraId="1D96EA7D" w14:textId="77777777" w:rsidR="00066ECC" w:rsidRDefault="00066ECC" w:rsidP="00AD73C1">
      <w:pPr>
        <w:pStyle w:val="NoSpacing"/>
        <w:rPr>
          <w:rFonts w:ascii="Times New Roman" w:hAnsi="Times New Roman" w:cs="Times New Roman"/>
          <w:sz w:val="28"/>
          <w:szCs w:val="28"/>
          <w:lang w:val="es-MX"/>
        </w:rPr>
      </w:pPr>
    </w:p>
    <w:p w14:paraId="5DD41320" w14:textId="13CE16DE" w:rsidR="00066ECC" w:rsidRDefault="00066ECC"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Vale la pena añadir que el periodo inmediatamente después de que una persona confía en Cristo como su Señor y Salvador es un tiempo crucial. Si es posible, reúnase nuevamente con ellos dentro de las siguientes 48 horas. Satanás comenzara a atacarlos después de su conversión. Jesus estaba consciente de la batalla espiritual y oro por sus discípulos (Juan 17:15). </w:t>
      </w:r>
    </w:p>
    <w:p w14:paraId="6B17D5FE" w14:textId="77777777" w:rsidR="00066ECC" w:rsidRDefault="00066ECC" w:rsidP="00AD73C1">
      <w:pPr>
        <w:pStyle w:val="NoSpacing"/>
        <w:rPr>
          <w:rFonts w:ascii="Times New Roman" w:hAnsi="Times New Roman" w:cs="Times New Roman"/>
          <w:sz w:val="28"/>
          <w:szCs w:val="28"/>
          <w:lang w:val="es-MX"/>
        </w:rPr>
      </w:pPr>
    </w:p>
    <w:p w14:paraId="259B2DEA" w14:textId="77777777" w:rsidR="00193CAF" w:rsidRDefault="00193CAF" w:rsidP="00AD73C1">
      <w:pPr>
        <w:pStyle w:val="NoSpacing"/>
        <w:rPr>
          <w:rFonts w:ascii="Times New Roman" w:hAnsi="Times New Roman" w:cs="Times New Roman"/>
          <w:sz w:val="28"/>
          <w:szCs w:val="28"/>
          <w:lang w:val="es-MX"/>
        </w:rPr>
      </w:pPr>
    </w:p>
    <w:p w14:paraId="42524E27" w14:textId="77777777" w:rsidR="00193CAF" w:rsidRDefault="00193CAF" w:rsidP="00AD73C1">
      <w:pPr>
        <w:pStyle w:val="NoSpacing"/>
        <w:rPr>
          <w:rFonts w:ascii="Times New Roman" w:hAnsi="Times New Roman" w:cs="Times New Roman"/>
          <w:sz w:val="28"/>
          <w:szCs w:val="28"/>
          <w:lang w:val="es-MX"/>
        </w:rPr>
      </w:pPr>
    </w:p>
    <w:p w14:paraId="3CBE85D3" w14:textId="77777777" w:rsidR="00193CAF" w:rsidRDefault="00193CAF" w:rsidP="00AD73C1">
      <w:pPr>
        <w:pStyle w:val="NoSpacing"/>
        <w:rPr>
          <w:rFonts w:ascii="Times New Roman" w:hAnsi="Times New Roman" w:cs="Times New Roman"/>
          <w:sz w:val="28"/>
          <w:szCs w:val="28"/>
          <w:lang w:val="es-MX"/>
        </w:rPr>
      </w:pPr>
    </w:p>
    <w:p w14:paraId="279EE2B1" w14:textId="34D7A604" w:rsidR="00066ECC" w:rsidRDefault="00066ECC" w:rsidP="002958C1">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lastRenderedPageBreak/>
        <w:t>¿Como es el proceso de la consolidación?</w:t>
      </w:r>
    </w:p>
    <w:p w14:paraId="577B3811" w14:textId="77777777" w:rsidR="00066ECC" w:rsidRDefault="00066ECC" w:rsidP="00AD73C1">
      <w:pPr>
        <w:pStyle w:val="NoSpacing"/>
        <w:rPr>
          <w:rFonts w:ascii="Times New Roman" w:hAnsi="Times New Roman" w:cs="Times New Roman"/>
          <w:sz w:val="28"/>
          <w:szCs w:val="28"/>
          <w:lang w:val="es-MX"/>
        </w:rPr>
      </w:pPr>
    </w:p>
    <w:p w14:paraId="7B3CA84B" w14:textId="5C0BBA88" w:rsidR="00066ECC" w:rsidRDefault="00066ECC"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En el Plan del Maestro entendemos que la consolidación es toda una jornada </w:t>
      </w:r>
      <w:proofErr w:type="gramStart"/>
      <w:r>
        <w:rPr>
          <w:rFonts w:ascii="Times New Roman" w:hAnsi="Times New Roman" w:cs="Times New Roman"/>
          <w:sz w:val="28"/>
          <w:szCs w:val="28"/>
          <w:lang w:val="es-MX"/>
        </w:rPr>
        <w:t>que</w:t>
      </w:r>
      <w:proofErr w:type="gramEnd"/>
      <w:r>
        <w:rPr>
          <w:rFonts w:ascii="Times New Roman" w:hAnsi="Times New Roman" w:cs="Times New Roman"/>
          <w:sz w:val="28"/>
          <w:szCs w:val="28"/>
          <w:lang w:val="es-MX"/>
        </w:rPr>
        <w:t xml:space="preserve"> a los efectos del nuevo creyente, comienza con la conversión y alcanza su momento climático con el bautismo en agua (en el caso de los que son adultos, también se espera que lleguen a ser miembros en plena comunión de nuestra iglesia local).</w:t>
      </w:r>
    </w:p>
    <w:p w14:paraId="1B34DBBF" w14:textId="77777777" w:rsidR="00066ECC" w:rsidRDefault="00066ECC" w:rsidP="00AD73C1">
      <w:pPr>
        <w:pStyle w:val="NoSpacing"/>
        <w:rPr>
          <w:rFonts w:ascii="Times New Roman" w:hAnsi="Times New Roman" w:cs="Times New Roman"/>
          <w:sz w:val="28"/>
          <w:szCs w:val="28"/>
          <w:lang w:val="es-MX"/>
        </w:rPr>
      </w:pPr>
    </w:p>
    <w:p w14:paraId="65C787B6" w14:textId="27DF7D4E" w:rsidR="00066ECC" w:rsidRDefault="00066ECC" w:rsidP="00AD73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A los efectos del líder que esta a cargo del nuevo, esta jornada constad e 5 pasos que serán estudiados</w:t>
      </w:r>
      <w:r w:rsidR="002958C1">
        <w:rPr>
          <w:rFonts w:ascii="Times New Roman" w:hAnsi="Times New Roman" w:cs="Times New Roman"/>
          <w:sz w:val="28"/>
          <w:szCs w:val="28"/>
          <w:lang w:val="es-MX"/>
        </w:rPr>
        <w:t xml:space="preserve"> ampliamente en las próximas </w:t>
      </w:r>
      <w:proofErr w:type="spellStart"/>
      <w:r w:rsidR="002958C1">
        <w:rPr>
          <w:rFonts w:ascii="Times New Roman" w:hAnsi="Times New Roman" w:cs="Times New Roman"/>
          <w:sz w:val="28"/>
          <w:szCs w:val="28"/>
          <w:lang w:val="es-MX"/>
        </w:rPr>
        <w:t>lecciones</w:t>
      </w:r>
      <w:proofErr w:type="spellEnd"/>
      <w:r w:rsidR="002958C1">
        <w:rPr>
          <w:rFonts w:ascii="Times New Roman" w:hAnsi="Times New Roman" w:cs="Times New Roman"/>
          <w:sz w:val="28"/>
          <w:szCs w:val="28"/>
          <w:lang w:val="es-MX"/>
        </w:rPr>
        <w:t>.</w:t>
      </w:r>
    </w:p>
    <w:p w14:paraId="2572F718" w14:textId="1F9F19B2" w:rsidR="002958C1" w:rsidRDefault="002958C1" w:rsidP="002958C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Verificar – asegurarnos de la decisión que la persona ha tomado. </w:t>
      </w:r>
    </w:p>
    <w:p w14:paraId="43DF96A5" w14:textId="105571B0" w:rsidR="002958C1" w:rsidRDefault="002958C1" w:rsidP="002958C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Ubicar – delegar esta nueva criatura a un líder de célula para su seguimiento.</w:t>
      </w:r>
    </w:p>
    <w:p w14:paraId="7E0A7880" w14:textId="0F41A51C" w:rsidR="002958C1" w:rsidRDefault="002958C1" w:rsidP="002958C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Llamar – el primer contacto después de haber recibido a Cristo. </w:t>
      </w:r>
    </w:p>
    <w:p w14:paraId="00B07850" w14:textId="3CAF7CCC" w:rsidR="002958C1" w:rsidRDefault="002958C1" w:rsidP="002958C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Visitar – el segundo contacto es más personal.</w:t>
      </w:r>
    </w:p>
    <w:p w14:paraId="22110F44" w14:textId="347D3035" w:rsidR="002958C1" w:rsidRDefault="002958C1" w:rsidP="002958C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P.E.P.P. – </w:t>
      </w:r>
      <w:r w:rsidR="006D7B5A">
        <w:rPr>
          <w:rFonts w:ascii="Times New Roman" w:hAnsi="Times New Roman" w:cs="Times New Roman"/>
          <w:sz w:val="28"/>
          <w:szCs w:val="28"/>
          <w:lang w:val="es-MX"/>
        </w:rPr>
        <w:t>Pre-Encuentro</w:t>
      </w:r>
      <w:r>
        <w:rPr>
          <w:rFonts w:ascii="Times New Roman" w:hAnsi="Times New Roman" w:cs="Times New Roman"/>
          <w:sz w:val="28"/>
          <w:szCs w:val="28"/>
          <w:lang w:val="es-MX"/>
        </w:rPr>
        <w:t>, Encuentro con Dios, Post Encuentro y Pasos firmes.</w:t>
      </w:r>
    </w:p>
    <w:p w14:paraId="72D24EED" w14:textId="77777777" w:rsidR="002958C1" w:rsidRDefault="002958C1" w:rsidP="002958C1">
      <w:pPr>
        <w:pStyle w:val="NoSpacing"/>
        <w:rPr>
          <w:rFonts w:ascii="Times New Roman" w:hAnsi="Times New Roman" w:cs="Times New Roman"/>
          <w:sz w:val="28"/>
          <w:szCs w:val="28"/>
          <w:lang w:val="es-MX"/>
        </w:rPr>
      </w:pPr>
    </w:p>
    <w:p w14:paraId="489E94D4" w14:textId="5508A776" w:rsidR="002958C1" w:rsidRDefault="002958C1" w:rsidP="002958C1">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Principios prácticos en la consolidación</w:t>
      </w:r>
    </w:p>
    <w:p w14:paraId="71511CE9" w14:textId="77777777" w:rsidR="002958C1" w:rsidRDefault="002958C1" w:rsidP="002958C1">
      <w:pPr>
        <w:pStyle w:val="NoSpacing"/>
        <w:rPr>
          <w:rFonts w:ascii="Times New Roman" w:hAnsi="Times New Roman" w:cs="Times New Roman"/>
          <w:sz w:val="28"/>
          <w:szCs w:val="28"/>
          <w:lang w:val="es-MX"/>
        </w:rPr>
      </w:pPr>
    </w:p>
    <w:p w14:paraId="3CADE220" w14:textId="2739ACE1" w:rsidR="002958C1" w:rsidRDefault="002958C1" w:rsidP="002958C1">
      <w:pPr>
        <w:pStyle w:val="NoSpacing"/>
        <w:rPr>
          <w:rFonts w:ascii="Times New Roman" w:hAnsi="Times New Roman" w:cs="Times New Roman"/>
          <w:sz w:val="28"/>
          <w:szCs w:val="28"/>
          <w:lang w:val="es-MX"/>
        </w:rPr>
      </w:pPr>
      <w:r>
        <w:rPr>
          <w:rFonts w:ascii="Times New Roman" w:hAnsi="Times New Roman" w:cs="Times New Roman"/>
          <w:sz w:val="28"/>
          <w:szCs w:val="28"/>
          <w:lang w:val="es-MX"/>
        </w:rPr>
        <w:t>Muchos principios prácticos para el seguimiento efectivo pueden observarse en el ministerio de Pablo a los Tesalonicenses.</w:t>
      </w:r>
    </w:p>
    <w:p w14:paraId="13BEB328" w14:textId="56941A8C" w:rsidR="002958C1" w:rsidRDefault="002958C1" w:rsidP="002958C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Ore por ellos personalmente (1 Tesalonicenses 1:2-3). Si quiere saber que pedir por ellos, mire como Pablo oro por sus discípulos en Colosenses 1:9-12 y Efesios 3:14-19. </w:t>
      </w:r>
    </w:p>
    <w:p w14:paraId="32336069" w14:textId="66798CDC" w:rsidR="002958C1" w:rsidRDefault="002958C1" w:rsidP="002958C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Ensene la Palabra de Dios y no sus opiniones. La Biblia es esencial en el proceso de consolidación. Nuestra fe crece a medida que leemos, estudiamos y obedecemos la Palabra de Dios (Romanos 10:17). La Palabra de Dios es nuestro alimento espiritual así que el crecimiento depende de que consistentemente la estudiemos (Mateo 4:4; 1 Pedro 2:2). El desafío para usted como </w:t>
      </w:r>
      <w:proofErr w:type="spellStart"/>
      <w:r>
        <w:rPr>
          <w:rFonts w:ascii="Times New Roman" w:hAnsi="Times New Roman" w:cs="Times New Roman"/>
          <w:sz w:val="28"/>
          <w:szCs w:val="28"/>
          <w:lang w:val="es-MX"/>
        </w:rPr>
        <w:t>discipulador</w:t>
      </w:r>
      <w:proofErr w:type="spellEnd"/>
      <w:r>
        <w:rPr>
          <w:rFonts w:ascii="Times New Roman" w:hAnsi="Times New Roman" w:cs="Times New Roman"/>
          <w:sz w:val="28"/>
          <w:szCs w:val="28"/>
          <w:lang w:val="es-MX"/>
        </w:rPr>
        <w:t xml:space="preserve"> es conocer la Palabra y estar entusiasmado con ella. Si usted esta realmente maravillado por el tesoro que ha encontrado en la ley de Dios para su propia vida, es mas probable que sus discípulos sean estremecidos y pongan todo su empeño en conocerla y ponerla en práctica. Cuando surja una necesidad en sus vidas o tengan preguntas, llévelos a consultar la Palabra de Dios. </w:t>
      </w:r>
    </w:p>
    <w:p w14:paraId="42EACCFB" w14:textId="109C3BE1" w:rsidR="001C38A4" w:rsidRDefault="001C38A4" w:rsidP="002958C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Construya buenas relaciones con ellos. Sea un amigo para ellos, un amigo que se preocupa por sus vidas espirituales. Quizás no recuerden otros </w:t>
      </w:r>
      <w:proofErr w:type="gramStart"/>
      <w:r>
        <w:rPr>
          <w:rFonts w:ascii="Times New Roman" w:hAnsi="Times New Roman" w:cs="Times New Roman"/>
          <w:sz w:val="28"/>
          <w:szCs w:val="28"/>
          <w:lang w:val="es-MX"/>
        </w:rPr>
        <w:t>detalles</w:t>
      </w:r>
      <w:proofErr w:type="gramEnd"/>
      <w:r>
        <w:rPr>
          <w:rFonts w:ascii="Times New Roman" w:hAnsi="Times New Roman" w:cs="Times New Roman"/>
          <w:sz w:val="28"/>
          <w:szCs w:val="28"/>
          <w:lang w:val="es-MX"/>
        </w:rPr>
        <w:t xml:space="preserve"> pero jamás olvidaran su influencia espiritual. Ame a Dios profundamente y desee que otros le conozcan. Mucho en la vida cristiana es captado no ensenado. Siempre estarán listos para aprender de usted si saben que se preocupa por ellos. Aquí hay algunos ejemplos de como Pablo construyo relaciones de amor y cuidado con la gente:</w:t>
      </w:r>
    </w:p>
    <w:p w14:paraId="46499EF0" w14:textId="175974AA" w:rsidR="001C38A4" w:rsidRDefault="001C38A4" w:rsidP="001C38A4">
      <w:pPr>
        <w:pStyle w:val="NoSpacing"/>
        <w:numPr>
          <w:ilvl w:val="1"/>
          <w:numId w:val="3"/>
        </w:numPr>
        <w:rPr>
          <w:rFonts w:ascii="Times New Roman" w:hAnsi="Times New Roman" w:cs="Times New Roman"/>
          <w:sz w:val="28"/>
          <w:szCs w:val="28"/>
          <w:lang w:val="es-MX"/>
        </w:rPr>
      </w:pPr>
      <w:r>
        <w:rPr>
          <w:rFonts w:ascii="Times New Roman" w:hAnsi="Times New Roman" w:cs="Times New Roman"/>
          <w:sz w:val="28"/>
          <w:szCs w:val="28"/>
          <w:lang w:val="es-MX"/>
        </w:rPr>
        <w:lastRenderedPageBreak/>
        <w:t>Siendo abierto y honesto – 1 Tesalonicenses 2:5-6</w:t>
      </w:r>
    </w:p>
    <w:p w14:paraId="10C1229B" w14:textId="546E2C9D" w:rsidR="001C38A4" w:rsidRDefault="001C38A4" w:rsidP="001C38A4">
      <w:pPr>
        <w:pStyle w:val="NoSpacing"/>
        <w:numPr>
          <w:ilvl w:val="1"/>
          <w:numId w:val="3"/>
        </w:numPr>
        <w:rPr>
          <w:rFonts w:ascii="Times New Roman" w:hAnsi="Times New Roman" w:cs="Times New Roman"/>
          <w:sz w:val="28"/>
          <w:szCs w:val="28"/>
          <w:lang w:val="es-MX"/>
        </w:rPr>
      </w:pPr>
      <w:r>
        <w:rPr>
          <w:rFonts w:ascii="Times New Roman" w:hAnsi="Times New Roman" w:cs="Times New Roman"/>
          <w:sz w:val="28"/>
          <w:szCs w:val="28"/>
          <w:lang w:val="es-MX"/>
        </w:rPr>
        <w:t>Compartiendo de su vida con el nuevo creyente, no solo información – 1 Tesalonicenses 2:8</w:t>
      </w:r>
    </w:p>
    <w:p w14:paraId="53906450" w14:textId="3E9297D7" w:rsidR="001C38A4" w:rsidRDefault="001C38A4" w:rsidP="001C38A4">
      <w:pPr>
        <w:pStyle w:val="NoSpacing"/>
        <w:numPr>
          <w:ilvl w:val="1"/>
          <w:numId w:val="3"/>
        </w:numPr>
        <w:rPr>
          <w:rFonts w:ascii="Times New Roman" w:hAnsi="Times New Roman" w:cs="Times New Roman"/>
          <w:sz w:val="28"/>
          <w:szCs w:val="28"/>
          <w:lang w:val="es-MX"/>
        </w:rPr>
      </w:pPr>
      <w:r>
        <w:rPr>
          <w:rFonts w:ascii="Times New Roman" w:hAnsi="Times New Roman" w:cs="Times New Roman"/>
          <w:sz w:val="28"/>
          <w:szCs w:val="28"/>
          <w:lang w:val="es-MX"/>
        </w:rPr>
        <w:t>Siendo como un padre espiritual; como una madre que ama y cuida a sus hijos – 1 Tesalonicenses 2:7 y como un papa que anima, conforta, corrige y exhorta a su hijo en el camino de la vida – 1 Tesalonicenses 2:11-12.</w:t>
      </w:r>
    </w:p>
    <w:p w14:paraId="2C202ED1" w14:textId="6F6E8DBA" w:rsidR="001C38A4" w:rsidRDefault="001C38A4" w:rsidP="001C38A4">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Incluya los en el compañerismo de su célula y la iglesia local – Hebreos 10:24-25. llévelos con usted a su célula, noches de oración, retiros espirituales donde puedan tener un verdadero encuentro con Dios. Procure tenerlos siempre con usted en los servicios de la iglesia. </w:t>
      </w:r>
    </w:p>
    <w:p w14:paraId="45196351" w14:textId="6B355C1E" w:rsidR="000F3F87" w:rsidRPr="00AD73C1" w:rsidRDefault="000F3F87" w:rsidP="001C38A4">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Anime a los nuevos creyentes a unirse con usted para difundir el evangelio – 1 Tesalonicenses 1:4-10. Tráigalos con usted cuando vaya a compartir y anímelos a decirle a otros acerca de su experiencia con Cristo, así como Felipe lo hizo con </w:t>
      </w:r>
      <w:proofErr w:type="spellStart"/>
      <w:r>
        <w:rPr>
          <w:rFonts w:ascii="Times New Roman" w:hAnsi="Times New Roman" w:cs="Times New Roman"/>
          <w:sz w:val="28"/>
          <w:szCs w:val="28"/>
          <w:lang w:val="es-MX"/>
        </w:rPr>
        <w:t>Natanael</w:t>
      </w:r>
      <w:proofErr w:type="spellEnd"/>
      <w:r>
        <w:rPr>
          <w:rFonts w:ascii="Times New Roman" w:hAnsi="Times New Roman" w:cs="Times New Roman"/>
          <w:sz w:val="28"/>
          <w:szCs w:val="28"/>
          <w:lang w:val="es-MX"/>
        </w:rPr>
        <w:t xml:space="preserve"> – Juan 1:43-50. </w:t>
      </w:r>
    </w:p>
    <w:sectPr w:rsidR="000F3F87" w:rsidRPr="00AD7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F495E"/>
    <w:multiLevelType w:val="hybridMultilevel"/>
    <w:tmpl w:val="C5E8E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D51814"/>
    <w:multiLevelType w:val="hybridMultilevel"/>
    <w:tmpl w:val="E2F6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911D7"/>
    <w:multiLevelType w:val="hybridMultilevel"/>
    <w:tmpl w:val="ED4E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690666">
    <w:abstractNumId w:val="1"/>
  </w:num>
  <w:num w:numId="2" w16cid:durableId="75398552">
    <w:abstractNumId w:val="2"/>
  </w:num>
  <w:num w:numId="3" w16cid:durableId="69588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D1"/>
    <w:rsid w:val="00066ECC"/>
    <w:rsid w:val="000B1E36"/>
    <w:rsid w:val="000E6ED5"/>
    <w:rsid w:val="000F3F87"/>
    <w:rsid w:val="00110C1B"/>
    <w:rsid w:val="00193CAF"/>
    <w:rsid w:val="001C38A4"/>
    <w:rsid w:val="0023166A"/>
    <w:rsid w:val="002958C1"/>
    <w:rsid w:val="00345D84"/>
    <w:rsid w:val="00394B3E"/>
    <w:rsid w:val="00406AC0"/>
    <w:rsid w:val="00636A43"/>
    <w:rsid w:val="006D7B5A"/>
    <w:rsid w:val="006F5B7D"/>
    <w:rsid w:val="00772B31"/>
    <w:rsid w:val="007D7AFC"/>
    <w:rsid w:val="00831C79"/>
    <w:rsid w:val="00844A54"/>
    <w:rsid w:val="00AD73C1"/>
    <w:rsid w:val="00BA3D4B"/>
    <w:rsid w:val="00E34ED1"/>
    <w:rsid w:val="00EE284D"/>
    <w:rsid w:val="00F3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6BAA"/>
  <w15:chartTrackingRefBased/>
  <w15:docId w15:val="{01B9AC86-AC5E-47C4-9CE1-FEF9BA2C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ED1"/>
    <w:rPr>
      <w:rFonts w:eastAsiaTheme="majorEastAsia" w:cstheme="majorBidi"/>
      <w:color w:val="272727" w:themeColor="text1" w:themeTint="D8"/>
    </w:rPr>
  </w:style>
  <w:style w:type="paragraph" w:styleId="Title">
    <w:name w:val="Title"/>
    <w:basedOn w:val="Normal"/>
    <w:next w:val="Normal"/>
    <w:link w:val="TitleChar"/>
    <w:uiPriority w:val="10"/>
    <w:qFormat/>
    <w:rsid w:val="00E3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ED1"/>
    <w:pPr>
      <w:spacing w:before="160"/>
      <w:jc w:val="center"/>
    </w:pPr>
    <w:rPr>
      <w:i/>
      <w:iCs/>
      <w:color w:val="404040" w:themeColor="text1" w:themeTint="BF"/>
    </w:rPr>
  </w:style>
  <w:style w:type="character" w:customStyle="1" w:styleId="QuoteChar">
    <w:name w:val="Quote Char"/>
    <w:basedOn w:val="DefaultParagraphFont"/>
    <w:link w:val="Quote"/>
    <w:uiPriority w:val="29"/>
    <w:rsid w:val="00E34ED1"/>
    <w:rPr>
      <w:i/>
      <w:iCs/>
      <w:color w:val="404040" w:themeColor="text1" w:themeTint="BF"/>
    </w:rPr>
  </w:style>
  <w:style w:type="paragraph" w:styleId="ListParagraph">
    <w:name w:val="List Paragraph"/>
    <w:basedOn w:val="Normal"/>
    <w:uiPriority w:val="34"/>
    <w:qFormat/>
    <w:rsid w:val="00E34ED1"/>
    <w:pPr>
      <w:ind w:left="720"/>
      <w:contextualSpacing/>
    </w:pPr>
  </w:style>
  <w:style w:type="character" w:styleId="IntenseEmphasis">
    <w:name w:val="Intense Emphasis"/>
    <w:basedOn w:val="DefaultParagraphFont"/>
    <w:uiPriority w:val="21"/>
    <w:qFormat/>
    <w:rsid w:val="00E34ED1"/>
    <w:rPr>
      <w:i/>
      <w:iCs/>
      <w:color w:val="0F4761" w:themeColor="accent1" w:themeShade="BF"/>
    </w:rPr>
  </w:style>
  <w:style w:type="paragraph" w:styleId="IntenseQuote">
    <w:name w:val="Intense Quote"/>
    <w:basedOn w:val="Normal"/>
    <w:next w:val="Normal"/>
    <w:link w:val="IntenseQuoteChar"/>
    <w:uiPriority w:val="30"/>
    <w:qFormat/>
    <w:rsid w:val="00E34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ED1"/>
    <w:rPr>
      <w:i/>
      <w:iCs/>
      <w:color w:val="0F4761" w:themeColor="accent1" w:themeShade="BF"/>
    </w:rPr>
  </w:style>
  <w:style w:type="character" w:styleId="IntenseReference">
    <w:name w:val="Intense Reference"/>
    <w:basedOn w:val="DefaultParagraphFont"/>
    <w:uiPriority w:val="32"/>
    <w:qFormat/>
    <w:rsid w:val="00E34ED1"/>
    <w:rPr>
      <w:b/>
      <w:bCs/>
      <w:smallCaps/>
      <w:color w:val="0F4761" w:themeColor="accent1" w:themeShade="BF"/>
      <w:spacing w:val="5"/>
    </w:rPr>
  </w:style>
  <w:style w:type="paragraph" w:styleId="NoSpacing">
    <w:name w:val="No Spacing"/>
    <w:uiPriority w:val="1"/>
    <w:qFormat/>
    <w:rsid w:val="00E34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13</cp:revision>
  <dcterms:created xsi:type="dcterms:W3CDTF">2024-12-26T19:15:00Z</dcterms:created>
  <dcterms:modified xsi:type="dcterms:W3CDTF">2025-01-02T16:56:00Z</dcterms:modified>
</cp:coreProperties>
</file>