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A4B5" w14:textId="70B7414A" w:rsidR="00BA3D4B" w:rsidRPr="009C664B" w:rsidRDefault="009C664B" w:rsidP="009C664B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9C664B">
        <w:rPr>
          <w:rFonts w:ascii="Times New Roman" w:hAnsi="Times New Roman" w:cs="Times New Roman"/>
          <w:sz w:val="36"/>
          <w:szCs w:val="36"/>
        </w:rPr>
        <w:t>6.1 EL TESTIMONIO PERSONAL</w:t>
      </w:r>
    </w:p>
    <w:p w14:paraId="508C7C91" w14:textId="77777777" w:rsidR="009C664B" w:rsidRPr="009C664B" w:rsidRDefault="009C664B">
      <w:pPr>
        <w:rPr>
          <w:rFonts w:ascii="Times New Roman" w:hAnsi="Times New Roman" w:cs="Times New Roman"/>
          <w:sz w:val="28"/>
          <w:szCs w:val="28"/>
        </w:rPr>
      </w:pPr>
    </w:p>
    <w:p w14:paraId="14A3B8D7" w14:textId="6FFFCB0C" w:rsidR="009C664B" w:rsidRDefault="009C664B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C664B">
        <w:rPr>
          <w:rFonts w:ascii="Times New Roman" w:hAnsi="Times New Roman" w:cs="Times New Roman"/>
          <w:sz w:val="28"/>
          <w:szCs w:val="28"/>
          <w:lang w:val="es-MX"/>
        </w:rPr>
        <w:t>Hechos 20:24 dice, con t</w:t>
      </w:r>
      <w:r>
        <w:rPr>
          <w:rFonts w:ascii="Times New Roman" w:hAnsi="Times New Roman" w:cs="Times New Roman"/>
          <w:sz w:val="28"/>
          <w:szCs w:val="28"/>
          <w:lang w:val="es-MX"/>
        </w:rPr>
        <w:t>al que lleve a cabo el servicio que me ha encomendado el Señor Jesus, que es el de dar testimonio del evangelio de la gracia de Dios.</w:t>
      </w:r>
    </w:p>
    <w:p w14:paraId="36FD8784" w14:textId="04742690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Su testimonio es una herramienta más efectiva que usara en su ministerio. Es igualmente efectivo en grupos grandes y pequeños. Un testimonio de tres minutos bien preparado, compartido en el poder del Espíritu, puede tener un impacto directo en casi todas las situaciones al compartir su fe. Nuestro deseo es presentar a Cristo de manera clara, atractiva, y sencilla, de modo que todo aquel que escuche desee conocerle personalmente. </w:t>
      </w:r>
    </w:p>
    <w:p w14:paraId="23D9558B" w14:textId="77777777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797CA0E" w14:textId="33F7914C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Ejemplo Bíblico:</w:t>
      </w:r>
    </w:p>
    <w:p w14:paraId="4B0F75FD" w14:textId="77777777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9104B6C" w14:textId="04F454F0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Saulo de Tarso, quien luego fuera conocido como el gran Apóstol Pablo, es un excelente ejemplo de como usar nuestro testimonio personal a la hora de compartir el evangelio. En diferentes partes del libro de los Hechos, así como en sus cartas, este efectivo predicador nos deja las pautas a seguir para preparar y presentar nuestro testimonio.</w:t>
      </w:r>
    </w:p>
    <w:p w14:paraId="2812141C" w14:textId="77777777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28C39CE" w14:textId="791A187E" w:rsidR="009C664B" w:rsidRDefault="009C664B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Todo testimonio de conversión, para estar completo, debe cubrir tres áreas: antes, como, y después. Revisemos el capitulo 26 de los Hechos para descubrir como lo hizo el apóstol frente al rey Agripa.</w:t>
      </w:r>
    </w:p>
    <w:p w14:paraId="302B8330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9C9E091" w14:textId="7D6EC7A1" w:rsidR="004A319E" w:rsidRDefault="004A319E" w:rsidP="004A31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Antes de conocer a Cristo (Hechos 26:4-11)</w:t>
      </w:r>
    </w:p>
    <w:p w14:paraId="399987D8" w14:textId="6829C08F" w:rsidR="004A319E" w:rsidRDefault="004A319E" w:rsidP="004A31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Como conocí a Cristo (Hechos 26:12:15)</w:t>
      </w:r>
    </w:p>
    <w:p w14:paraId="69181D66" w14:textId="4B2A1BFC" w:rsidR="004A319E" w:rsidRPr="009C664B" w:rsidRDefault="004A319E" w:rsidP="004A31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Después de conocer a Cristo (Hechos 26:16-23)</w:t>
      </w:r>
    </w:p>
    <w:p w14:paraId="00AE7D52" w14:textId="77777777" w:rsidR="009C664B" w:rsidRDefault="009C664B" w:rsidP="009C664B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40351358" w14:textId="7D40F8AD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A319E">
        <w:rPr>
          <w:rFonts w:ascii="Times New Roman" w:hAnsi="Times New Roman" w:cs="Times New Roman"/>
          <w:sz w:val="28"/>
          <w:szCs w:val="28"/>
          <w:lang w:val="es-MX"/>
        </w:rPr>
        <w:t>Sugerencias para escribir el testimonio</w:t>
      </w:r>
    </w:p>
    <w:p w14:paraId="183EE118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078ACB1" w14:textId="548417DA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1. Pídale al Señor que le de sabiduría y guía mientras escribe.</w:t>
      </w:r>
    </w:p>
    <w:p w14:paraId="47037F90" w14:textId="0D9D9912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2. Prepare su testimonio de tal manera que pueda compartirlo con su grupo, así como con individuos.</w:t>
      </w:r>
    </w:p>
    <w:p w14:paraId="63084E8A" w14:textId="123746BE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3. Manténgase dentro de su tiempo límite.</w:t>
      </w:r>
    </w:p>
    <w:p w14:paraId="64FEDE8A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4. Sea realista. No insinúe que Cristo quita todos lo problemas de la vida, sino mas bien que El nos capacita para enfrentarlos a medida que caminamos en obediencia a Él.</w:t>
      </w:r>
    </w:p>
    <w:p w14:paraId="52A5EF5C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5. Considere su audiencia. Escriba pensando como comunicarse con el grupo en particular a quien se esta dirigiendo. </w:t>
      </w:r>
    </w:p>
    <w:p w14:paraId="6769D43E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>Estilo de escribir</w:t>
      </w:r>
    </w:p>
    <w:p w14:paraId="3D5B0F77" w14:textId="77777777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AD1D63E" w14:textId="4BBB443F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1. Comience con una declaración o incidente que capte la atención.</w:t>
      </w:r>
    </w:p>
    <w:p w14:paraId="3301682F" w14:textId="602F95F6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2. Sea positivo desde el principio hasta el fin.</w:t>
      </w:r>
    </w:p>
    <w:p w14:paraId="30F2C0AD" w14:textId="5413F295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3. Sea especifico. De suficientes detalles para despertar el interés.</w:t>
      </w:r>
    </w:p>
    <w:p w14:paraId="7E50105A" w14:textId="6B570362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4. Sea exacto</w:t>
      </w:r>
    </w:p>
    <w:p w14:paraId="504CAF23" w14:textId="15509EC0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5. Incluya experiencias interesantes, que motiven a pensar.</w:t>
      </w:r>
    </w:p>
    <w:p w14:paraId="4578B572" w14:textId="62DB5849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6. Use uno o dos versículos de la Biblia, pero solamente la parte que se relacione directamente con su experiencia y que se adapte en forma natural.</w:t>
      </w:r>
    </w:p>
    <w:p w14:paraId="35ADDE43" w14:textId="02492C9B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7. Edite y reescriba según sea necesario.</w:t>
      </w:r>
    </w:p>
    <w:p w14:paraId="73A89AEC" w14:textId="11D498DD" w:rsid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8. Escriba una conclusión que haga que su testimonio suene completo y lógico. </w:t>
      </w:r>
    </w:p>
    <w:p w14:paraId="203A8495" w14:textId="77777777" w:rsidR="004A319E" w:rsidRPr="004A319E" w:rsidRDefault="004A319E" w:rsidP="009C664B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sectPr w:rsidR="004A319E" w:rsidRPr="004A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61F20"/>
    <w:multiLevelType w:val="hybridMultilevel"/>
    <w:tmpl w:val="58DC5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B"/>
    <w:rsid w:val="001B11EB"/>
    <w:rsid w:val="00394B3E"/>
    <w:rsid w:val="00406AC0"/>
    <w:rsid w:val="004A319E"/>
    <w:rsid w:val="009C664B"/>
    <w:rsid w:val="00B71666"/>
    <w:rsid w:val="00BA3D4B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0D27"/>
  <w15:chartTrackingRefBased/>
  <w15:docId w15:val="{DE001431-688A-4395-BA8B-698B8E7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6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2024-09-02T14:37:00Z</dcterms:created>
  <dcterms:modified xsi:type="dcterms:W3CDTF">2024-09-02T14:58:00Z</dcterms:modified>
</cp:coreProperties>
</file>