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72AF4" w14:textId="2B94E482" w:rsidR="00104853" w:rsidRDefault="00104853" w:rsidP="00104853">
      <w:pPr>
        <w:pStyle w:val="Title"/>
        <w:jc w:val="center"/>
        <w:rPr>
          <w:lang w:val="es-MX"/>
        </w:rPr>
      </w:pPr>
      <w:r>
        <w:rPr>
          <w:lang w:val="es-MX"/>
        </w:rPr>
        <w:t>EL PENTECOSTES CRISTIANO</w:t>
      </w:r>
    </w:p>
    <w:p w14:paraId="00685CB8" w14:textId="4146E153" w:rsidR="00104853" w:rsidRDefault="00104853" w:rsidP="00104853">
      <w:pPr>
        <w:pStyle w:val="Title"/>
        <w:jc w:val="center"/>
        <w:rPr>
          <w:lang w:val="es-MX"/>
        </w:rPr>
      </w:pPr>
      <w:r>
        <w:rPr>
          <w:lang w:val="es-MX"/>
        </w:rPr>
        <w:t>DR. DANIEL DEIDA</w:t>
      </w:r>
    </w:p>
    <w:p w14:paraId="2843ECB7" w14:textId="743D3DEE" w:rsidR="00104853" w:rsidRDefault="00104853" w:rsidP="00104853">
      <w:pPr>
        <w:pStyle w:val="Title"/>
        <w:pBdr>
          <w:bottom w:val="single" w:sz="12" w:space="1" w:color="auto"/>
        </w:pBdr>
        <w:jc w:val="center"/>
        <w:rPr>
          <w:lang w:val="es-MX"/>
        </w:rPr>
      </w:pPr>
      <w:r>
        <w:rPr>
          <w:lang w:val="es-MX"/>
        </w:rPr>
        <w:t>6-30-2024</w:t>
      </w:r>
    </w:p>
    <w:p w14:paraId="3AF98022" w14:textId="4DFD2266" w:rsidR="00104853" w:rsidRPr="00104853" w:rsidRDefault="00977D54" w:rsidP="00977D54">
      <w:pPr>
        <w:jc w:val="center"/>
        <w:rPr>
          <w:lang w:val="es-MX"/>
        </w:rPr>
      </w:pPr>
      <w:r w:rsidRPr="002E599B">
        <w:rPr>
          <w:rFonts w:ascii="Times New Roman" w:eastAsia="Times New Roman" w:hAnsi="Times New Roman" w:cs="Times New Roman"/>
          <w:noProof/>
          <w:kern w:val="0"/>
          <w:sz w:val="36"/>
          <w:szCs w:val="36"/>
          <w14:ligatures w14:val="none"/>
        </w:rPr>
        <w:drawing>
          <wp:inline distT="0" distB="0" distL="0" distR="0" wp14:anchorId="031D8823" wp14:editId="524DB947">
            <wp:extent cx="3530600" cy="1949450"/>
            <wp:effectExtent l="0" t="0" r="0" b="0"/>
            <wp:docPr id="5" name="Picture 2" descr="A white dove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white dove flying in the air&#10;&#10;Description automatically generated"/>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rcRect/>
                    <a:stretch/>
                  </pic:blipFill>
                  <pic:spPr bwMode="auto">
                    <a:xfrm>
                      <a:off x="0" y="0"/>
                      <a:ext cx="3530600" cy="1949450"/>
                    </a:xfrm>
                    <a:prstGeom prst="rect">
                      <a:avLst/>
                    </a:prstGeom>
                    <a:noFill/>
                    <a:ln>
                      <a:noFill/>
                    </a:ln>
                  </pic:spPr>
                </pic:pic>
              </a:graphicData>
            </a:graphic>
          </wp:inline>
        </w:drawing>
      </w:r>
    </w:p>
    <w:p w14:paraId="4B37BD90" w14:textId="4DF13F88" w:rsidR="00104853" w:rsidRDefault="00104853" w:rsidP="00104853">
      <w:pPr>
        <w:pStyle w:val="NoSpacing"/>
        <w:rPr>
          <w:rFonts w:ascii="Times New Roman" w:hAnsi="Times New Roman" w:cs="Times New Roman"/>
          <w:lang w:val="es-MX"/>
        </w:rPr>
      </w:pPr>
      <w:r>
        <w:rPr>
          <w:rFonts w:ascii="Times New Roman" w:hAnsi="Times New Roman" w:cs="Times New Roman"/>
          <w:lang w:val="es-MX"/>
        </w:rPr>
        <w:t xml:space="preserve">Terminamos la serie de “Preparándonos para un Pentecostés Cristiano”. Fue día importante porque no solo pudimos adorar y gozarnos con las alabanzas, sino que también pudimos disfrutar de la Palabra de Dios y dejar que Dios trabajara en nuestras vidas. Varios hermanos respondieron al llamado de Dios de comenzar una vida nueva con Cristo como también de consagrar sus vidas para que el Espíritu Santo los santificara. Fue un día glorioso. Yo creo que Dios está haciendo grandes cosas todos los días. Recibir la salvación es maravilloso y ser santificados es más glorioso todavía, no hay nada mejor que pudiéramos desear. </w:t>
      </w:r>
    </w:p>
    <w:p w14:paraId="34701EDF" w14:textId="77777777" w:rsidR="00104853" w:rsidRDefault="00104853" w:rsidP="00104853">
      <w:pPr>
        <w:pStyle w:val="NoSpacing"/>
        <w:rPr>
          <w:rFonts w:ascii="Times New Roman" w:hAnsi="Times New Roman" w:cs="Times New Roman"/>
          <w:lang w:val="es-MX"/>
        </w:rPr>
      </w:pPr>
    </w:p>
    <w:p w14:paraId="4C5D1785" w14:textId="77777777" w:rsidR="00104853" w:rsidRDefault="00104853" w:rsidP="00104853">
      <w:pPr>
        <w:pStyle w:val="NoSpacing"/>
        <w:rPr>
          <w:rFonts w:ascii="Times New Roman" w:hAnsi="Times New Roman" w:cs="Times New Roman"/>
          <w:lang w:val="es-MX"/>
        </w:rPr>
      </w:pPr>
      <w:r>
        <w:rPr>
          <w:rFonts w:ascii="Times New Roman" w:hAnsi="Times New Roman" w:cs="Times New Roman"/>
          <w:lang w:val="es-MX"/>
        </w:rPr>
        <w:t>Comenzamos planteando la siguiente pregunta: ¿En dónde comienza el Pentecostés cristiano? Comienza con e</w:t>
      </w:r>
      <w:r w:rsidRPr="00AB2568">
        <w:rPr>
          <w:rFonts w:ascii="Times New Roman" w:hAnsi="Times New Roman" w:cs="Times New Roman"/>
          <w:lang w:val="es-MX"/>
        </w:rPr>
        <w:t xml:space="preserve">l </w:t>
      </w:r>
      <w:r>
        <w:rPr>
          <w:rFonts w:ascii="Times New Roman" w:hAnsi="Times New Roman" w:cs="Times New Roman"/>
          <w:lang w:val="es-MX"/>
        </w:rPr>
        <w:t xml:space="preserve">envolvimiento de la Trinidad hacia la redención de la raza humana. La creación terrenal, humana y angelical es un acto de </w:t>
      </w:r>
      <w:r w:rsidRPr="00AB2568">
        <w:rPr>
          <w:rFonts w:ascii="Times New Roman" w:hAnsi="Times New Roman" w:cs="Times New Roman"/>
          <w:lang w:val="es-MX"/>
        </w:rPr>
        <w:t>amor de</w:t>
      </w:r>
      <w:r>
        <w:rPr>
          <w:rFonts w:ascii="Times New Roman" w:hAnsi="Times New Roman" w:cs="Times New Roman"/>
          <w:lang w:val="es-MX"/>
        </w:rPr>
        <w:t>l</w:t>
      </w:r>
      <w:r w:rsidRPr="00AB2568">
        <w:rPr>
          <w:rFonts w:ascii="Times New Roman" w:hAnsi="Times New Roman" w:cs="Times New Roman"/>
          <w:lang w:val="es-MX"/>
        </w:rPr>
        <w:t xml:space="preserve"> Dios</w:t>
      </w:r>
      <w:r>
        <w:rPr>
          <w:rFonts w:ascii="Times New Roman" w:hAnsi="Times New Roman" w:cs="Times New Roman"/>
          <w:lang w:val="es-MX"/>
        </w:rPr>
        <w:t xml:space="preserve"> Padre. La creación humana lleva la imagen moral de Dios por le permite que pueda buscar y adorar al único Dios eternamente existente. Dios el Padre introduce al Hijo a la humanidad como su hijo amado y al cual debemos oír para nuestra salvación. Porque El vino a buscar y a salvar lo que se había perdido. El ser humano estaba perdido y es encontrado y salvado por la gracia de Cristo Jesus quien es el Hijo eternamente existente. El Hijo o sea Cristo Jesus introduce al Espíritu Santo como el enviado de El para guiar, fortalecer, llenar y santificar a los que han creído en El. El Espíritu Santo vino a la humanidad para convencerla de pecado y también </w:t>
      </w:r>
      <w:proofErr w:type="spellStart"/>
      <w:r>
        <w:rPr>
          <w:rFonts w:ascii="Times New Roman" w:hAnsi="Times New Roman" w:cs="Times New Roman"/>
          <w:lang w:val="es-MX"/>
        </w:rPr>
        <w:t>El</w:t>
      </w:r>
      <w:proofErr w:type="spellEnd"/>
      <w:r>
        <w:rPr>
          <w:rFonts w:ascii="Times New Roman" w:hAnsi="Times New Roman" w:cs="Times New Roman"/>
          <w:lang w:val="es-MX"/>
        </w:rPr>
        <w:t xml:space="preserve"> es el agente para bautizar, llenar, y santificar a los creyentes. Así que el Pentecostés cristiano es la obra del Espíritu Santo de llenar, bautizar, y purificar. </w:t>
      </w:r>
    </w:p>
    <w:p w14:paraId="2A5C203C" w14:textId="77777777" w:rsidR="00104853" w:rsidRPr="00AB2568" w:rsidRDefault="00104853" w:rsidP="00104853">
      <w:pPr>
        <w:pStyle w:val="NoSpacing"/>
        <w:rPr>
          <w:rFonts w:ascii="Times New Roman" w:hAnsi="Times New Roman" w:cs="Times New Roman"/>
          <w:lang w:val="es-MX"/>
        </w:rPr>
      </w:pPr>
    </w:p>
    <w:p w14:paraId="2B4D6C40" w14:textId="77777777" w:rsidR="00104853" w:rsidRDefault="00104853" w:rsidP="00104853">
      <w:pPr>
        <w:pStyle w:val="NoSpacing"/>
        <w:rPr>
          <w:rFonts w:ascii="Times New Roman" w:hAnsi="Times New Roman" w:cs="Times New Roman"/>
          <w:lang w:val="es-MX"/>
        </w:rPr>
      </w:pPr>
      <w:r>
        <w:rPr>
          <w:rFonts w:ascii="Times New Roman" w:hAnsi="Times New Roman" w:cs="Times New Roman"/>
          <w:lang w:val="es-MX"/>
        </w:rPr>
        <w:t>Cuando la Biblia habla de ser llenos del Espíritu o de ser santificados está en el modo</w:t>
      </w:r>
      <w:r w:rsidRPr="00AB2568">
        <w:rPr>
          <w:rFonts w:ascii="Times New Roman" w:hAnsi="Times New Roman" w:cs="Times New Roman"/>
          <w:lang w:val="es-MX"/>
        </w:rPr>
        <w:t xml:space="preserve"> imperativo</w:t>
      </w:r>
      <w:r>
        <w:rPr>
          <w:rFonts w:ascii="Times New Roman" w:hAnsi="Times New Roman" w:cs="Times New Roman"/>
          <w:lang w:val="es-MX"/>
        </w:rPr>
        <w:t xml:space="preserve">. O sea, la voluntad de Dios es nuestra santificación, no es si queremos ser santificados, sino que Dios lo demanda, es una orden de Dios, no es una opción. Noten los siguientes versículos: Mateo 5:48 sed pues vosotros perfectos como vuestro Padre; 1 Pedro 1:15-16 Sed santos porque yo soy santo. </w:t>
      </w:r>
    </w:p>
    <w:p w14:paraId="543E8D8B" w14:textId="77777777" w:rsidR="00104853" w:rsidRDefault="00104853" w:rsidP="00104853">
      <w:pPr>
        <w:pStyle w:val="NoSpacing"/>
        <w:rPr>
          <w:rFonts w:ascii="Times New Roman" w:hAnsi="Times New Roman" w:cs="Times New Roman"/>
          <w:sz w:val="24"/>
          <w:szCs w:val="24"/>
          <w:lang w:val="es-MX"/>
        </w:rPr>
      </w:pPr>
    </w:p>
    <w:p w14:paraId="7EC8F378" w14:textId="192C7B15" w:rsidR="00104853" w:rsidRPr="00F3502E" w:rsidRDefault="00104853" w:rsidP="00104853">
      <w:pPr>
        <w:pStyle w:val="NoSpacing"/>
        <w:rPr>
          <w:rFonts w:ascii="Times New Roman" w:hAnsi="Times New Roman" w:cs="Times New Roman"/>
          <w:sz w:val="24"/>
          <w:szCs w:val="24"/>
          <w:lang w:val="es-MX"/>
        </w:rPr>
      </w:pPr>
      <w:r w:rsidRPr="001E50A8">
        <w:rPr>
          <w:rFonts w:ascii="Times New Roman" w:hAnsi="Times New Roman" w:cs="Times New Roman"/>
          <w:sz w:val="24"/>
          <w:szCs w:val="24"/>
          <w:lang w:val="es-MX"/>
        </w:rPr>
        <w:t xml:space="preserve">¿Que incluía el Pentecostés Cristiano? Veamos la </w:t>
      </w:r>
      <w:r w:rsidRPr="001E50A8">
        <w:rPr>
          <w:rFonts w:ascii="Times New Roman" w:hAnsi="Times New Roman" w:cs="Times New Roman"/>
          <w:lang w:val="es-MX"/>
        </w:rPr>
        <w:t>profecía del profeta Joel y su cumplimiento. Y después de esto derramare de mi Espíritu sobre toda carne y profetizarán vuestros hijos y vuestras hijas; vuestros ancianos sonarán sueños y vuestro</w:t>
      </w:r>
      <w:r>
        <w:rPr>
          <w:rFonts w:ascii="Times New Roman" w:hAnsi="Times New Roman" w:cs="Times New Roman"/>
          <w:lang w:val="es-MX"/>
        </w:rPr>
        <w:t>s</w:t>
      </w:r>
      <w:r w:rsidRPr="001E50A8">
        <w:rPr>
          <w:rFonts w:ascii="Times New Roman" w:hAnsi="Times New Roman" w:cs="Times New Roman"/>
          <w:lang w:val="es-MX"/>
        </w:rPr>
        <w:t xml:space="preserve"> jóvenes verán visiones. Esta profecía se cumplió en el Dia del Pentecostés cuando vino el Espíritu y todos los que estaban reunidos a</w:t>
      </w:r>
      <w:r>
        <w:rPr>
          <w:rFonts w:ascii="Times New Roman" w:hAnsi="Times New Roman" w:cs="Times New Roman"/>
          <w:lang w:val="es-MX"/>
        </w:rPr>
        <w:t>ll</w:t>
      </w:r>
      <w:r w:rsidRPr="001E50A8">
        <w:rPr>
          <w:rFonts w:ascii="Times New Roman" w:hAnsi="Times New Roman" w:cs="Times New Roman"/>
          <w:lang w:val="es-MX"/>
        </w:rPr>
        <w:t xml:space="preserve">í fueron llenos del Espíritu </w:t>
      </w:r>
      <w:r w:rsidRPr="001E50A8">
        <w:rPr>
          <w:rFonts w:ascii="Times New Roman" w:hAnsi="Times New Roman" w:cs="Times New Roman"/>
          <w:lang w:val="es-MX"/>
        </w:rPr>
        <w:lastRenderedPageBreak/>
        <w:t>Santo</w:t>
      </w:r>
      <w:r>
        <w:rPr>
          <w:rFonts w:ascii="Times New Roman" w:hAnsi="Times New Roman" w:cs="Times New Roman"/>
          <w:lang w:val="es-MX"/>
        </w:rPr>
        <w:t xml:space="preserve"> y hablaban la Palabra con todo denuedo o sea sin ninguna dificultad (Hechos 2:16-21, 38; Hechos 4:31)</w:t>
      </w:r>
      <w:r w:rsidRPr="001E50A8">
        <w:rPr>
          <w:rFonts w:ascii="Times New Roman" w:hAnsi="Times New Roman" w:cs="Times New Roman"/>
          <w:lang w:val="es-MX"/>
        </w:rPr>
        <w:t>.</w:t>
      </w:r>
      <w:r>
        <w:rPr>
          <w:rFonts w:ascii="Times New Roman" w:hAnsi="Times New Roman" w:cs="Times New Roman"/>
          <w:u w:val="single"/>
          <w:lang w:val="es-MX"/>
        </w:rPr>
        <w:t xml:space="preserve"> </w:t>
      </w:r>
      <w:r w:rsidRPr="008F3BC3">
        <w:rPr>
          <w:rFonts w:ascii="Times New Roman" w:hAnsi="Times New Roman" w:cs="Times New Roman"/>
          <w:lang w:val="es-MX"/>
        </w:rPr>
        <w:t>Es interesante notar que la actividad esencial del Espíritu Santo fue</w:t>
      </w:r>
      <w:r>
        <w:rPr>
          <w:rFonts w:ascii="Times New Roman" w:hAnsi="Times New Roman" w:cs="Times New Roman"/>
          <w:lang w:val="es-MX"/>
        </w:rPr>
        <w:t xml:space="preserve"> purificar los corazones y</w:t>
      </w:r>
      <w:r w:rsidRPr="008F3BC3">
        <w:rPr>
          <w:rFonts w:ascii="Times New Roman" w:hAnsi="Times New Roman" w:cs="Times New Roman"/>
          <w:lang w:val="es-MX"/>
        </w:rPr>
        <w:t xml:space="preserve"> llenar los corazones con amor y poder. </w:t>
      </w:r>
      <w:r>
        <w:rPr>
          <w:rFonts w:ascii="Times New Roman" w:hAnsi="Times New Roman" w:cs="Times New Roman"/>
          <w:lang w:val="es-MX"/>
        </w:rPr>
        <w:t xml:space="preserve">En Mateo 3:11 Juan el que bautizaba se refirió al Espíritu Santo que </w:t>
      </w:r>
      <w:r>
        <w:rPr>
          <w:rFonts w:ascii="Times New Roman" w:hAnsi="Times New Roman" w:cs="Times New Roman"/>
          <w:lang w:val="es-MX"/>
        </w:rPr>
        <w:t>venía</w:t>
      </w:r>
      <w:r>
        <w:rPr>
          <w:rFonts w:ascii="Times New Roman" w:hAnsi="Times New Roman" w:cs="Times New Roman"/>
          <w:lang w:val="es-MX"/>
        </w:rPr>
        <w:t xml:space="preserve"> a bautizar con fuego. En Hechos 1:8 es la respuesta de lo que Jesus había prometido en Lucas 24:49 que les dijo a los discípulos que esperaran la promesa hasta que fue investido con poder de lo alto y entonces ellos testificarían y estarían fortalecidos con el poder del Espíritu para no pecar contra Dios. En Hechos 15:9 la función esencial del Espíritu Santo fue el de purificar los corazones por medio de la fe. Pablo enseño a los Gálatas 5:22 que el fruto del Espíritu era lo que los cristianos deberían buscar o sea crecer y madurar espiritualmente mostrando lo que el Espíritu Santo era capaz de hacer en las vidas de los creyentes. </w:t>
      </w:r>
    </w:p>
    <w:p w14:paraId="7E314AF6" w14:textId="77777777" w:rsidR="00104853" w:rsidRDefault="00104853" w:rsidP="00104853">
      <w:pPr>
        <w:pStyle w:val="NoSpacing"/>
        <w:rPr>
          <w:rFonts w:ascii="Times New Roman" w:hAnsi="Times New Roman" w:cs="Times New Roman"/>
          <w:u w:val="single"/>
          <w:lang w:val="es-MX"/>
        </w:rPr>
      </w:pPr>
    </w:p>
    <w:p w14:paraId="4415AFAF" w14:textId="77777777" w:rsidR="00104853" w:rsidRPr="00F3502E" w:rsidRDefault="00104853" w:rsidP="00104853">
      <w:pPr>
        <w:pStyle w:val="NoSpacing"/>
        <w:rPr>
          <w:rFonts w:ascii="Times New Roman" w:hAnsi="Times New Roman" w:cs="Times New Roman"/>
          <w:lang w:val="es-MX"/>
        </w:rPr>
      </w:pPr>
      <w:r w:rsidRPr="00F3502E">
        <w:rPr>
          <w:rFonts w:ascii="Times New Roman" w:hAnsi="Times New Roman" w:cs="Times New Roman"/>
          <w:lang w:val="es-MX"/>
        </w:rPr>
        <w:t>La acción del Espíritu Santo según el libro de los Hechos era de llenar los corazones de los creyentes y fortalecerlos en momentos difíciles y críticos de sus vidas. Una y otra vez encontramos que el Espíritu Santo llenaba las vidas de los creyentes (Hechos 2:4; 4:31; 6:3; 8:18; 10:44-45; 11:24)</w:t>
      </w:r>
      <w:r>
        <w:rPr>
          <w:rFonts w:ascii="Times New Roman" w:hAnsi="Times New Roman" w:cs="Times New Roman"/>
          <w:lang w:val="es-MX"/>
        </w:rPr>
        <w:t>. Esto es algo que debemos estar buscando ser llenos y guiados por el Espíritu todos los días de nuestras vidas</w:t>
      </w:r>
    </w:p>
    <w:p w14:paraId="0F01B135" w14:textId="77777777" w:rsidR="00104853" w:rsidRPr="00F3502E" w:rsidRDefault="00104853" w:rsidP="00104853">
      <w:pPr>
        <w:pStyle w:val="NoSpacing"/>
        <w:rPr>
          <w:rFonts w:ascii="Times New Roman" w:hAnsi="Times New Roman" w:cs="Times New Roman"/>
          <w:lang w:val="es-MX"/>
        </w:rPr>
      </w:pPr>
    </w:p>
    <w:p w14:paraId="4EF7EF8E"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Cuando comparamos lo que sucedió en el día de Pentecostés resuena de una manera extraordinaria con lo que sucedió cuando Dios dio la Ley a su pueblo por medio de Moisés. Veamos esta comparación entre Éxodos y Hechos:</w:t>
      </w:r>
    </w:p>
    <w:p w14:paraId="18AE085C" w14:textId="77777777" w:rsidR="00104853" w:rsidRDefault="00104853" w:rsidP="00104853">
      <w:pPr>
        <w:pStyle w:val="NoSpacing"/>
        <w:rPr>
          <w:rFonts w:ascii="Times New Roman" w:hAnsi="Times New Roman" w:cs="Times New Roman"/>
          <w:sz w:val="24"/>
          <w:szCs w:val="24"/>
          <w:lang w:val="es-MX"/>
        </w:rPr>
      </w:pPr>
    </w:p>
    <w:p w14:paraId="678368DE" w14:textId="77777777" w:rsidR="00104853" w:rsidRDefault="00104853" w:rsidP="00104853">
      <w:pPr>
        <w:pStyle w:val="NoSpacing"/>
        <w:rPr>
          <w:rFonts w:ascii="Times New Roman" w:hAnsi="Times New Roman" w:cs="Times New Roman"/>
          <w:sz w:val="24"/>
          <w:szCs w:val="24"/>
          <w:lang w:val="es-MX"/>
        </w:rPr>
      </w:pPr>
      <w:r w:rsidRPr="00E01902">
        <w:rPr>
          <w:rFonts w:ascii="Times New Roman" w:hAnsi="Times New Roman" w:cs="Times New Roman"/>
          <w:sz w:val="24"/>
          <w:szCs w:val="24"/>
          <w:lang w:val="es-MX"/>
        </w:rPr>
        <w:t xml:space="preserve">Antes de la ley – El </w:t>
      </w:r>
      <w:r>
        <w:rPr>
          <w:rFonts w:ascii="Times New Roman" w:hAnsi="Times New Roman" w:cs="Times New Roman"/>
          <w:sz w:val="24"/>
          <w:szCs w:val="24"/>
          <w:lang w:val="es-MX"/>
        </w:rPr>
        <w:t xml:space="preserve">propósito de la ley era hacer o traer conciencia del pecado. La ley no quitaba el pecado, pero si ella dirigía a la persona a Cristo. La ley fue dada por medio de Moisés. </w:t>
      </w:r>
    </w:p>
    <w:p w14:paraId="375AF660" w14:textId="77777777" w:rsidR="00104853" w:rsidRDefault="00104853" w:rsidP="00104853">
      <w:pPr>
        <w:pStyle w:val="NoSpacing"/>
        <w:rPr>
          <w:rFonts w:ascii="Times New Roman" w:hAnsi="Times New Roman" w:cs="Times New Roman"/>
          <w:sz w:val="24"/>
          <w:szCs w:val="24"/>
          <w:lang w:val="es-MX"/>
        </w:rPr>
      </w:pPr>
    </w:p>
    <w:p w14:paraId="37AA7FAA" w14:textId="77777777" w:rsidR="00104853" w:rsidRPr="00F3502E" w:rsidRDefault="00104853" w:rsidP="00104853">
      <w:pPr>
        <w:pStyle w:val="NoSpacing"/>
        <w:rPr>
          <w:rFonts w:ascii="Times New Roman" w:hAnsi="Times New Roman" w:cs="Times New Roman"/>
          <w:sz w:val="24"/>
          <w:szCs w:val="24"/>
          <w:u w:val="single"/>
          <w:lang w:val="es-MX"/>
        </w:rPr>
      </w:pPr>
      <w:r w:rsidRPr="00F3502E">
        <w:rPr>
          <w:rFonts w:ascii="Times New Roman" w:hAnsi="Times New Roman" w:cs="Times New Roman"/>
          <w:sz w:val="24"/>
          <w:szCs w:val="24"/>
          <w:u w:val="single"/>
          <w:lang w:val="es-MX"/>
        </w:rPr>
        <w:t>Introducción de la Ley en Éxodo 19-20</w:t>
      </w:r>
    </w:p>
    <w:p w14:paraId="22F07ED7"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1) La ley fue dada en el Monte Sinaí. El pueblo miraba hacia arriba – Salmos 121:1</w:t>
      </w:r>
    </w:p>
    <w:p w14:paraId="7F3ECF06"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2) Dios hablaba y el pueblo oía – El pueblo venia al monte para oír, 19:9</w:t>
      </w:r>
    </w:p>
    <w:p w14:paraId="27991FFA"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3) El pueblo escuchaba la voz de Dios. </w:t>
      </w:r>
    </w:p>
    <w:p w14:paraId="386C8AF8"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4) Dios venia en una nube espesa</w:t>
      </w:r>
    </w:p>
    <w:p w14:paraId="371C1B12"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5) Dios les pidió que se santificaran y lavaran sus vestidos 19:10.</w:t>
      </w:r>
    </w:p>
    <w:p w14:paraId="4C47463F"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6) En este libro se introduce la ley conocida como los diez mandamientos – Éxodos 20 – La ley moral.</w:t>
      </w:r>
    </w:p>
    <w:p w14:paraId="655ECE61"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7) ¿Cuál era la verdad detrás de las señales? La verdad de la ley.</w:t>
      </w:r>
    </w:p>
    <w:p w14:paraId="012043DF"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8) Hubo fuego y humo</w:t>
      </w:r>
    </w:p>
    <w:p w14:paraId="4DD87350" w14:textId="77777777" w:rsidR="00104853" w:rsidRPr="00E01902"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9) Estruendos </w:t>
      </w:r>
    </w:p>
    <w:p w14:paraId="03CCB1D6" w14:textId="77777777" w:rsidR="00104853" w:rsidRDefault="00104853" w:rsidP="00104853">
      <w:pPr>
        <w:pStyle w:val="NoSpacing"/>
        <w:rPr>
          <w:rFonts w:ascii="Times New Roman" w:hAnsi="Times New Roman" w:cs="Times New Roman"/>
          <w:sz w:val="24"/>
          <w:szCs w:val="24"/>
          <w:lang w:val="es-MX"/>
        </w:rPr>
      </w:pPr>
    </w:p>
    <w:p w14:paraId="5ECF21A7" w14:textId="77777777" w:rsidR="00104853" w:rsidRPr="00F3502E" w:rsidRDefault="00104853" w:rsidP="00104853">
      <w:pPr>
        <w:pStyle w:val="NoSpacing"/>
        <w:rPr>
          <w:rFonts w:ascii="Times New Roman" w:hAnsi="Times New Roman" w:cs="Times New Roman"/>
          <w:sz w:val="24"/>
          <w:szCs w:val="24"/>
          <w:u w:val="single"/>
          <w:lang w:val="es-MX"/>
        </w:rPr>
      </w:pPr>
      <w:r w:rsidRPr="00F3502E">
        <w:rPr>
          <w:rFonts w:ascii="Times New Roman" w:hAnsi="Times New Roman" w:cs="Times New Roman"/>
          <w:sz w:val="24"/>
          <w:szCs w:val="24"/>
          <w:u w:val="single"/>
          <w:lang w:val="es-MX"/>
        </w:rPr>
        <w:t>Introducción del Espíritu Santo en Hechos 2</w:t>
      </w:r>
    </w:p>
    <w:p w14:paraId="4B4AE560" w14:textId="77777777" w:rsidR="00104853" w:rsidRDefault="00104853" w:rsidP="00104853">
      <w:pPr>
        <w:pStyle w:val="NoSpacing"/>
        <w:rPr>
          <w:rFonts w:ascii="Times New Roman" w:hAnsi="Times New Roman" w:cs="Times New Roman"/>
          <w:sz w:val="24"/>
          <w:szCs w:val="24"/>
          <w:lang w:val="es-MX"/>
        </w:rPr>
      </w:pPr>
      <w:r w:rsidRPr="00862E29">
        <w:rPr>
          <w:rFonts w:ascii="Times New Roman" w:hAnsi="Times New Roman" w:cs="Times New Roman"/>
          <w:sz w:val="24"/>
          <w:szCs w:val="24"/>
          <w:lang w:val="es-MX"/>
        </w:rPr>
        <w:t>Antes del Pentecostés – La obra d</w:t>
      </w:r>
      <w:r>
        <w:rPr>
          <w:rFonts w:ascii="Times New Roman" w:hAnsi="Times New Roman" w:cs="Times New Roman"/>
          <w:sz w:val="24"/>
          <w:szCs w:val="24"/>
          <w:lang w:val="es-MX"/>
        </w:rPr>
        <w:t xml:space="preserve">el Espíritu era el de convencer al pecador de sus pecados y llevarlos a la regeneración. Después del Pentecostés el Espíritu se encargaba de dar poder para que los creyentes vencieran al pecado. Ahora la gracia de Dios no era solamente de salvar sino de cuidar que los creyentes no cayeran en pecado o perdieran su salvación. La gracia fue dada por medio de Cristo. </w:t>
      </w:r>
    </w:p>
    <w:p w14:paraId="134E6852" w14:textId="77777777" w:rsidR="00104853" w:rsidRDefault="00104853" w:rsidP="00104853">
      <w:pPr>
        <w:pStyle w:val="NoSpacing"/>
        <w:rPr>
          <w:rFonts w:ascii="Times New Roman" w:hAnsi="Times New Roman" w:cs="Times New Roman"/>
          <w:sz w:val="24"/>
          <w:szCs w:val="24"/>
          <w:lang w:val="es-MX"/>
        </w:rPr>
      </w:pPr>
    </w:p>
    <w:p w14:paraId="4204E077"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1) El Espíritu Santo vino en el aposento alto. El Espíritu Santo vino en el lugar alto. </w:t>
      </w:r>
    </w:p>
    <w:p w14:paraId="5024046E"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2) Los que estaban reunidos oyeron y entendían el lenguaje.</w:t>
      </w:r>
    </w:p>
    <w:p w14:paraId="10CAC994" w14:textId="77777777" w:rsidR="00104853" w:rsidRPr="00183589" w:rsidRDefault="00104853" w:rsidP="00104853">
      <w:pPr>
        <w:pStyle w:val="NoSpacing"/>
        <w:rPr>
          <w:rFonts w:ascii="Times New Roman" w:hAnsi="Times New Roman" w:cs="Times New Roman"/>
          <w:lang w:val="es-MX"/>
        </w:rPr>
      </w:pPr>
      <w:r>
        <w:rPr>
          <w:rFonts w:ascii="Times New Roman" w:hAnsi="Times New Roman" w:cs="Times New Roman"/>
          <w:sz w:val="24"/>
          <w:szCs w:val="24"/>
          <w:lang w:val="es-MX"/>
        </w:rPr>
        <w:t>3) Las gentes escucharon en su propio idioma -</w:t>
      </w:r>
      <w:r>
        <w:rPr>
          <w:rFonts w:ascii="Times New Roman" w:hAnsi="Times New Roman" w:cs="Times New Roman"/>
          <w:lang w:val="es-MX"/>
        </w:rPr>
        <w:t>2:33</w:t>
      </w:r>
    </w:p>
    <w:p w14:paraId="4EA3EF88"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3) Habían reunidos 120 hombres más mujeres y niños (1:15) – Había una gran multitud – 2:6.</w:t>
      </w:r>
    </w:p>
    <w:p w14:paraId="02291A2A" w14:textId="77777777" w:rsidR="00104853" w:rsidRDefault="00104853" w:rsidP="00104853">
      <w:pPr>
        <w:pStyle w:val="NoSpacing"/>
        <w:rPr>
          <w:rFonts w:ascii="Times New Roman" w:hAnsi="Times New Roman" w:cs="Times New Roman"/>
          <w:lang w:val="es-MX"/>
        </w:rPr>
      </w:pPr>
      <w:r>
        <w:rPr>
          <w:rFonts w:ascii="Times New Roman" w:hAnsi="Times New Roman" w:cs="Times New Roman"/>
          <w:lang w:val="es-MX"/>
        </w:rPr>
        <w:t>4) Jesus viene – 1:9, 11.</w:t>
      </w:r>
    </w:p>
    <w:p w14:paraId="7DDD63FE" w14:textId="77777777" w:rsidR="00104853" w:rsidRDefault="00104853" w:rsidP="00104853">
      <w:pPr>
        <w:pStyle w:val="NoSpacing"/>
        <w:rPr>
          <w:rFonts w:ascii="Times New Roman" w:hAnsi="Times New Roman" w:cs="Times New Roman"/>
          <w:lang w:val="es-MX"/>
        </w:rPr>
      </w:pPr>
      <w:r>
        <w:rPr>
          <w:rFonts w:ascii="Times New Roman" w:hAnsi="Times New Roman" w:cs="Times New Roman"/>
          <w:lang w:val="es-MX"/>
        </w:rPr>
        <w:lastRenderedPageBreak/>
        <w:t>5) Ellos tenían expectativas, estaban juntos en oración y apartados esperando la promesa. Ellos estaban en oración y estaban unidos.</w:t>
      </w:r>
    </w:p>
    <w:p w14:paraId="315203F5" w14:textId="77777777" w:rsidR="00104853" w:rsidRDefault="00104853" w:rsidP="00104853">
      <w:pPr>
        <w:pStyle w:val="NoSpacing"/>
        <w:rPr>
          <w:rFonts w:ascii="Times New Roman" w:hAnsi="Times New Roman" w:cs="Times New Roman"/>
          <w:lang w:val="es-MX"/>
        </w:rPr>
      </w:pPr>
      <w:r>
        <w:rPr>
          <w:rFonts w:ascii="Times New Roman" w:hAnsi="Times New Roman" w:cs="Times New Roman"/>
          <w:lang w:val="es-MX"/>
        </w:rPr>
        <w:t>6) Esta es la dispensación del Espíritu Santo y el comienzo de la iglesia cristiana.</w:t>
      </w:r>
    </w:p>
    <w:p w14:paraId="326EA226" w14:textId="77777777" w:rsidR="00104853" w:rsidRDefault="00104853" w:rsidP="00104853">
      <w:pPr>
        <w:pStyle w:val="NoSpacing"/>
        <w:rPr>
          <w:rFonts w:ascii="Times New Roman" w:hAnsi="Times New Roman" w:cs="Times New Roman"/>
          <w:lang w:val="es-MX"/>
        </w:rPr>
      </w:pPr>
      <w:r>
        <w:rPr>
          <w:rFonts w:ascii="Times New Roman" w:hAnsi="Times New Roman" w:cs="Times New Roman"/>
          <w:lang w:val="es-MX"/>
        </w:rPr>
        <w:t>7) Cual es la verdad detrás de las señales? La verdad del Espíritu Santo.</w:t>
      </w:r>
    </w:p>
    <w:p w14:paraId="594F64F8" w14:textId="77777777" w:rsidR="00104853" w:rsidRDefault="00104853" w:rsidP="00104853">
      <w:pPr>
        <w:pStyle w:val="NoSpacing"/>
        <w:rPr>
          <w:rFonts w:ascii="Times New Roman" w:hAnsi="Times New Roman" w:cs="Times New Roman"/>
          <w:lang w:val="es-MX"/>
        </w:rPr>
      </w:pPr>
      <w:r>
        <w:rPr>
          <w:rFonts w:ascii="Times New Roman" w:hAnsi="Times New Roman" w:cs="Times New Roman"/>
          <w:lang w:val="es-MX"/>
        </w:rPr>
        <w:t>8) Lenguas como de fuego – idiomas que se podían entender.</w:t>
      </w:r>
    </w:p>
    <w:p w14:paraId="55E15DC7" w14:textId="77777777" w:rsidR="00104853" w:rsidRDefault="00104853" w:rsidP="00104853">
      <w:pPr>
        <w:pStyle w:val="NoSpacing"/>
        <w:rPr>
          <w:rFonts w:ascii="Times New Roman" w:hAnsi="Times New Roman" w:cs="Times New Roman"/>
          <w:lang w:val="es-MX"/>
        </w:rPr>
      </w:pPr>
      <w:r>
        <w:rPr>
          <w:rFonts w:ascii="Times New Roman" w:hAnsi="Times New Roman" w:cs="Times New Roman"/>
          <w:lang w:val="es-MX"/>
        </w:rPr>
        <w:t>9) Estruendos, viento</w:t>
      </w:r>
    </w:p>
    <w:p w14:paraId="41D77369" w14:textId="77777777" w:rsidR="00104853" w:rsidRPr="00862E29" w:rsidRDefault="00104853" w:rsidP="00104853">
      <w:pPr>
        <w:pStyle w:val="NoSpacing"/>
        <w:rPr>
          <w:rFonts w:ascii="Times New Roman" w:hAnsi="Times New Roman" w:cs="Times New Roman"/>
          <w:lang w:val="es-MX"/>
        </w:rPr>
      </w:pPr>
      <w:r>
        <w:rPr>
          <w:rFonts w:ascii="Times New Roman" w:hAnsi="Times New Roman" w:cs="Times New Roman"/>
          <w:lang w:val="es-MX"/>
        </w:rPr>
        <w:t xml:space="preserve">Jesus alzado arriba, regresaría con poder – 1:8. Los apóstoles estaban completos, había 12 que pasaron de ser </w:t>
      </w:r>
      <w:proofErr w:type="gramStart"/>
      <w:r>
        <w:rPr>
          <w:rFonts w:ascii="Times New Roman" w:hAnsi="Times New Roman" w:cs="Times New Roman"/>
          <w:lang w:val="es-MX"/>
        </w:rPr>
        <w:t>discípulos a ser enviados</w:t>
      </w:r>
      <w:proofErr w:type="gramEnd"/>
      <w:r>
        <w:rPr>
          <w:rFonts w:ascii="Times New Roman" w:hAnsi="Times New Roman" w:cs="Times New Roman"/>
          <w:lang w:val="es-MX"/>
        </w:rPr>
        <w:t>.</w:t>
      </w:r>
    </w:p>
    <w:p w14:paraId="01734E01" w14:textId="77777777" w:rsidR="00104853" w:rsidRDefault="00104853" w:rsidP="00104853">
      <w:pPr>
        <w:pStyle w:val="NoSpacing"/>
        <w:rPr>
          <w:rFonts w:ascii="Times New Roman" w:hAnsi="Times New Roman" w:cs="Times New Roman"/>
          <w:sz w:val="24"/>
          <w:szCs w:val="24"/>
          <w:lang w:val="es-MX"/>
        </w:rPr>
      </w:pPr>
    </w:p>
    <w:p w14:paraId="3F841B16" w14:textId="77777777" w:rsidR="00104853" w:rsidRPr="00F3502E" w:rsidRDefault="00104853" w:rsidP="00104853">
      <w:pPr>
        <w:pStyle w:val="NoSpacing"/>
        <w:rPr>
          <w:rFonts w:ascii="Times New Roman" w:hAnsi="Times New Roman" w:cs="Times New Roman"/>
          <w:sz w:val="24"/>
          <w:szCs w:val="24"/>
          <w:u w:val="single"/>
          <w:lang w:val="es-MX"/>
        </w:rPr>
      </w:pPr>
      <w:r w:rsidRPr="00F3502E">
        <w:rPr>
          <w:rFonts w:ascii="Times New Roman" w:hAnsi="Times New Roman" w:cs="Times New Roman"/>
          <w:sz w:val="24"/>
          <w:szCs w:val="24"/>
          <w:u w:val="single"/>
          <w:lang w:val="es-MX"/>
        </w:rPr>
        <w:t>Experiencia Interna que no se puede ve</w:t>
      </w:r>
    </w:p>
    <w:p w14:paraId="4A0FE09A" w14:textId="77777777" w:rsidR="00104853" w:rsidRDefault="00104853" w:rsidP="00104853">
      <w:pPr>
        <w:pStyle w:val="NoSpacing"/>
        <w:rPr>
          <w:rFonts w:ascii="Times New Roman" w:hAnsi="Times New Roman" w:cs="Times New Roman"/>
          <w:sz w:val="24"/>
          <w:szCs w:val="24"/>
          <w:lang w:val="es-MX"/>
        </w:rPr>
      </w:pPr>
    </w:p>
    <w:p w14:paraId="5E284F6E" w14:textId="77777777" w:rsidR="00104853" w:rsidRPr="00CF7C33" w:rsidRDefault="00104853" w:rsidP="00104853">
      <w:pPr>
        <w:pStyle w:val="NoSpacing"/>
        <w:rPr>
          <w:rFonts w:ascii="Times New Roman" w:hAnsi="Times New Roman" w:cs="Times New Roman"/>
          <w:sz w:val="24"/>
          <w:szCs w:val="24"/>
          <w:lang w:val="es-MX"/>
        </w:rPr>
      </w:pPr>
      <w:r w:rsidRPr="00782F75">
        <w:rPr>
          <w:rFonts w:ascii="Times New Roman" w:hAnsi="Times New Roman" w:cs="Times New Roman"/>
          <w:sz w:val="24"/>
          <w:szCs w:val="24"/>
          <w:lang w:val="es-MX"/>
        </w:rPr>
        <w:t xml:space="preserve">1. </w:t>
      </w:r>
      <w:r w:rsidRPr="00CF7C33">
        <w:rPr>
          <w:rFonts w:ascii="Times New Roman" w:hAnsi="Times New Roman" w:cs="Times New Roman"/>
          <w:sz w:val="24"/>
          <w:szCs w:val="24"/>
          <w:lang w:val="es-MX"/>
        </w:rPr>
        <w:t>Arrepentimiento</w:t>
      </w:r>
    </w:p>
    <w:p w14:paraId="4B7C26D9" w14:textId="77777777" w:rsidR="00104853" w:rsidRPr="00CF7C33" w:rsidRDefault="00104853" w:rsidP="00104853">
      <w:pPr>
        <w:pStyle w:val="NoSpacing"/>
        <w:rPr>
          <w:rFonts w:ascii="Times New Roman" w:hAnsi="Times New Roman" w:cs="Times New Roman"/>
          <w:sz w:val="24"/>
          <w:szCs w:val="24"/>
          <w:lang w:val="es-MX"/>
        </w:rPr>
      </w:pPr>
      <w:r w:rsidRPr="00CF7C33">
        <w:rPr>
          <w:rFonts w:ascii="Times New Roman" w:hAnsi="Times New Roman" w:cs="Times New Roman"/>
          <w:sz w:val="24"/>
          <w:szCs w:val="24"/>
          <w:lang w:val="es-MX"/>
        </w:rPr>
        <w:t>2. Salvación predicha por el profeta Joel – 2:21; Hechos 15:11</w:t>
      </w:r>
    </w:p>
    <w:p w14:paraId="74EB1E48" w14:textId="77777777" w:rsidR="00104853" w:rsidRPr="00CF7C33" w:rsidRDefault="00104853" w:rsidP="00104853">
      <w:pPr>
        <w:pStyle w:val="NoSpacing"/>
        <w:rPr>
          <w:rFonts w:ascii="Times New Roman" w:hAnsi="Times New Roman" w:cs="Times New Roman"/>
          <w:sz w:val="24"/>
          <w:szCs w:val="24"/>
          <w:lang w:val="es-MX"/>
        </w:rPr>
      </w:pPr>
      <w:r w:rsidRPr="00CF7C33">
        <w:rPr>
          <w:rFonts w:ascii="Times New Roman" w:hAnsi="Times New Roman" w:cs="Times New Roman"/>
          <w:sz w:val="24"/>
          <w:szCs w:val="24"/>
          <w:lang w:val="es-MX"/>
        </w:rPr>
        <w:t>3. Perdón de pecados</w:t>
      </w:r>
    </w:p>
    <w:p w14:paraId="7AF5ACFC" w14:textId="77777777" w:rsidR="00104853" w:rsidRDefault="00104853" w:rsidP="00104853">
      <w:pPr>
        <w:pStyle w:val="NoSpacing"/>
        <w:rPr>
          <w:rFonts w:ascii="Times New Roman" w:hAnsi="Times New Roman" w:cs="Times New Roman"/>
          <w:sz w:val="24"/>
          <w:szCs w:val="24"/>
          <w:lang w:val="es-MX"/>
        </w:rPr>
      </w:pPr>
      <w:r w:rsidRPr="00CF7C33">
        <w:rPr>
          <w:rFonts w:ascii="Times New Roman" w:hAnsi="Times New Roman" w:cs="Times New Roman"/>
          <w:sz w:val="24"/>
          <w:szCs w:val="24"/>
          <w:lang w:val="es-MX"/>
        </w:rPr>
        <w:t>4. Don del Espíritu Santo</w:t>
      </w:r>
      <w:r>
        <w:rPr>
          <w:rFonts w:ascii="Times New Roman" w:hAnsi="Times New Roman" w:cs="Times New Roman"/>
          <w:sz w:val="24"/>
          <w:szCs w:val="24"/>
          <w:lang w:val="es-MX"/>
        </w:rPr>
        <w:t xml:space="preserve"> viene después del arrepentimiento, la persona cree y luego se bautiza – 2:38.</w:t>
      </w:r>
    </w:p>
    <w:p w14:paraId="3DFA3110"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5. El Espíritu Santo purifico por la fe los corazones de los creyentes – 15:9.</w:t>
      </w:r>
    </w:p>
    <w:p w14:paraId="423913D8"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6. ¿Cuál es la verdad apremiante? La verdad de la entera santificación cuando los corazones son llenos del Espíritu Santo. </w:t>
      </w:r>
    </w:p>
    <w:p w14:paraId="22BB27ED" w14:textId="77777777" w:rsidR="0010485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7. La ley no quitaba el pecado ni transformaba a nadie.</w:t>
      </w:r>
    </w:p>
    <w:p w14:paraId="00F77C81" w14:textId="77777777" w:rsidR="00104853" w:rsidRPr="00CF7C33" w:rsidRDefault="00104853" w:rsidP="00104853">
      <w:pPr>
        <w:pStyle w:val="NoSpacing"/>
        <w:rPr>
          <w:rFonts w:ascii="Times New Roman" w:hAnsi="Times New Roman" w:cs="Times New Roman"/>
          <w:sz w:val="24"/>
          <w:szCs w:val="24"/>
          <w:lang w:val="es-MX"/>
        </w:rPr>
      </w:pPr>
      <w:r>
        <w:rPr>
          <w:rFonts w:ascii="Times New Roman" w:hAnsi="Times New Roman" w:cs="Times New Roman"/>
          <w:sz w:val="24"/>
          <w:szCs w:val="24"/>
          <w:lang w:val="es-MX"/>
        </w:rPr>
        <w:t>8. El Espíritu Santo bautiza, llena y da poder para vivir en victoria sobre el pecado</w:t>
      </w:r>
    </w:p>
    <w:p w14:paraId="77516124" w14:textId="77777777" w:rsidR="00BA3D4B" w:rsidRDefault="00BA3D4B">
      <w:pPr>
        <w:rPr>
          <w:lang w:val="es-MX"/>
        </w:rPr>
      </w:pPr>
    </w:p>
    <w:p w14:paraId="60D4101A" w14:textId="5C3BD76C" w:rsidR="00977D54" w:rsidRPr="00104853" w:rsidRDefault="00977D54">
      <w:pPr>
        <w:rPr>
          <w:lang w:val="es-MX"/>
        </w:rPr>
      </w:pPr>
      <w:r w:rsidRPr="00FA2A28">
        <w:rPr>
          <w:rFonts w:ascii="Times New Roman" w:hAnsi="Times New Roman" w:cs="Times New Roman"/>
          <w:sz w:val="24"/>
          <w:szCs w:val="24"/>
          <w:lang w:val="es-MX"/>
        </w:rPr>
        <w:t>Si no conocemos la Biblia; si no conocemos doctrina; si no sabemos teología, es virtualmente imposible para nosotros identificar o discernir la falsa profecía y falsos profetas y falsa enseñanza. Por lo tanto, es necesario</w:t>
      </w:r>
      <w:r>
        <w:rPr>
          <w:rFonts w:ascii="Times New Roman" w:hAnsi="Times New Roman" w:cs="Times New Roman"/>
          <w:sz w:val="24"/>
          <w:szCs w:val="24"/>
          <w:lang w:val="es-MX"/>
        </w:rPr>
        <w:t xml:space="preserve"> conocer </w:t>
      </w:r>
      <w:r>
        <w:rPr>
          <w:rFonts w:ascii="Times New Roman" w:hAnsi="Times New Roman" w:cs="Times New Roman"/>
          <w:sz w:val="24"/>
          <w:szCs w:val="24"/>
          <w:lang w:val="es-MX"/>
        </w:rPr>
        <w:t>cuál</w:t>
      </w:r>
      <w:r>
        <w:rPr>
          <w:rFonts w:ascii="Times New Roman" w:hAnsi="Times New Roman" w:cs="Times New Roman"/>
          <w:sz w:val="24"/>
          <w:szCs w:val="24"/>
          <w:lang w:val="es-MX"/>
        </w:rPr>
        <w:t xml:space="preserve"> es la voluntad de Dios, que seamos santificados y vivamos vidas santas en toda nuestra manera de vivir. Hoy puedes comenzar a experimentar tu Pentecostés Cristiano. No dejes que el pecado tenga control de tu vida, permite que Cristo sea tu Salvador y Señor y que el fruto del Espíritu sea tu bandera de amor.</w:t>
      </w:r>
    </w:p>
    <w:sectPr w:rsidR="00977D54" w:rsidRPr="00104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53"/>
    <w:rsid w:val="00104853"/>
    <w:rsid w:val="00394B3E"/>
    <w:rsid w:val="00406AC0"/>
    <w:rsid w:val="00977D54"/>
    <w:rsid w:val="00BA3D4B"/>
    <w:rsid w:val="00D80F1F"/>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284F"/>
  <w15:chartTrackingRefBased/>
  <w15:docId w15:val="{545CE7F0-C385-4D8C-A45D-A47F6448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853"/>
    <w:pPr>
      <w:spacing w:line="256" w:lineRule="auto"/>
    </w:pPr>
  </w:style>
  <w:style w:type="paragraph" w:styleId="Heading1">
    <w:name w:val="heading 1"/>
    <w:basedOn w:val="Normal"/>
    <w:next w:val="Normal"/>
    <w:link w:val="Heading1Char"/>
    <w:uiPriority w:val="9"/>
    <w:qFormat/>
    <w:rsid w:val="0010485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85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853"/>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853"/>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853"/>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853"/>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853"/>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853"/>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853"/>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853"/>
    <w:rPr>
      <w:rFonts w:eastAsiaTheme="majorEastAsia" w:cstheme="majorBidi"/>
      <w:color w:val="272727" w:themeColor="text1" w:themeTint="D8"/>
    </w:rPr>
  </w:style>
  <w:style w:type="paragraph" w:styleId="Title">
    <w:name w:val="Title"/>
    <w:basedOn w:val="Normal"/>
    <w:next w:val="Normal"/>
    <w:link w:val="TitleChar"/>
    <w:uiPriority w:val="10"/>
    <w:qFormat/>
    <w:rsid w:val="00104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853"/>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853"/>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104853"/>
    <w:rPr>
      <w:i/>
      <w:iCs/>
      <w:color w:val="404040" w:themeColor="text1" w:themeTint="BF"/>
    </w:rPr>
  </w:style>
  <w:style w:type="paragraph" w:styleId="ListParagraph">
    <w:name w:val="List Paragraph"/>
    <w:basedOn w:val="Normal"/>
    <w:uiPriority w:val="34"/>
    <w:qFormat/>
    <w:rsid w:val="00104853"/>
    <w:pPr>
      <w:spacing w:line="259" w:lineRule="auto"/>
      <w:ind w:left="720"/>
      <w:contextualSpacing/>
    </w:pPr>
  </w:style>
  <w:style w:type="character" w:styleId="IntenseEmphasis">
    <w:name w:val="Intense Emphasis"/>
    <w:basedOn w:val="DefaultParagraphFont"/>
    <w:uiPriority w:val="21"/>
    <w:qFormat/>
    <w:rsid w:val="00104853"/>
    <w:rPr>
      <w:i/>
      <w:iCs/>
      <w:color w:val="0F4761" w:themeColor="accent1" w:themeShade="BF"/>
    </w:rPr>
  </w:style>
  <w:style w:type="paragraph" w:styleId="IntenseQuote">
    <w:name w:val="Intense Quote"/>
    <w:basedOn w:val="Normal"/>
    <w:next w:val="Normal"/>
    <w:link w:val="IntenseQuoteChar"/>
    <w:uiPriority w:val="30"/>
    <w:qFormat/>
    <w:rsid w:val="0010485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853"/>
    <w:rPr>
      <w:i/>
      <w:iCs/>
      <w:color w:val="0F4761" w:themeColor="accent1" w:themeShade="BF"/>
    </w:rPr>
  </w:style>
  <w:style w:type="character" w:styleId="IntenseReference">
    <w:name w:val="Intense Reference"/>
    <w:basedOn w:val="DefaultParagraphFont"/>
    <w:uiPriority w:val="32"/>
    <w:qFormat/>
    <w:rsid w:val="00104853"/>
    <w:rPr>
      <w:b/>
      <w:bCs/>
      <w:smallCaps/>
      <w:color w:val="0F4761" w:themeColor="accent1" w:themeShade="BF"/>
      <w:spacing w:val="5"/>
    </w:rPr>
  </w:style>
  <w:style w:type="paragraph" w:styleId="NoSpacing">
    <w:name w:val="No Spacing"/>
    <w:uiPriority w:val="1"/>
    <w:qFormat/>
    <w:rsid w:val="00104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blioguero.blogspot.com/p/el-plan-de-salvacion.html"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1086</Words>
  <Characters>6196</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2</cp:revision>
  <dcterms:created xsi:type="dcterms:W3CDTF">2024-07-03T02:42:00Z</dcterms:created>
  <dcterms:modified xsi:type="dcterms:W3CDTF">2024-07-03T02:47:00Z</dcterms:modified>
</cp:coreProperties>
</file>